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AF37CE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E126BD" w:rsidRDefault="00765053" w:rsidP="00913946">
            <w:pPr>
              <w:pStyle w:val="Title"/>
            </w:pPr>
            <w:r w:rsidRPr="00E126BD">
              <w:t>SERBAN</w:t>
            </w:r>
            <w:bookmarkStart w:id="0" w:name="_GoBack"/>
            <w:bookmarkEnd w:id="0"/>
            <w:r w:rsidR="00692703" w:rsidRPr="00E126BD">
              <w:t xml:space="preserve"> </w:t>
            </w:r>
            <w:r w:rsidRPr="00E126BD">
              <w:rPr>
                <w:rStyle w:val="IntenseEmphasis"/>
              </w:rPr>
              <w:t>BUSUIOC</w:t>
            </w:r>
          </w:p>
          <w:p w:rsidR="00692703" w:rsidRPr="00E126BD" w:rsidRDefault="00E126BD" w:rsidP="00913946">
            <w:pPr>
              <w:pStyle w:val="ContactInfo"/>
              <w:contextualSpacing w:val="0"/>
            </w:pPr>
            <w:r w:rsidRPr="00E126BD">
              <w:t>1</w:t>
            </w:r>
            <w:r>
              <w:t xml:space="preserve">2555 </w:t>
            </w:r>
            <w:r w:rsidR="00AB4428" w:rsidRPr="00E126BD">
              <w:t>Berlin</w:t>
            </w:r>
            <w:sdt>
              <w:sdtPr>
                <w:alias w:val="Divider dot:"/>
                <w:tag w:val="Divider dot:"/>
                <w:id w:val="-1459182552"/>
                <w:placeholder>
                  <w:docPart w:val="179FB80DBDE648A69A3F8F5E17AEBA5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E126BD">
                  <w:t>·</w:t>
                </w:r>
              </w:sdtContent>
            </w:sdt>
            <w:r w:rsidR="00692703" w:rsidRPr="00E126BD">
              <w:t xml:space="preserve"> </w:t>
            </w:r>
            <w:r w:rsidR="00765053" w:rsidRPr="00E126BD">
              <w:t>(+49) 15732480948</w:t>
            </w:r>
          </w:p>
          <w:p w:rsidR="00692703" w:rsidRPr="00E126BD" w:rsidRDefault="00765053" w:rsidP="00765053">
            <w:pPr>
              <w:pStyle w:val="ContactInfoEmphasis"/>
              <w:contextualSpacing w:val="0"/>
            </w:pPr>
            <w:r w:rsidRPr="00E126BD">
              <w:t>busuiocserban@gmail.com</w:t>
            </w:r>
          </w:p>
        </w:tc>
      </w:tr>
      <w:tr w:rsidR="00E23409" w:rsidRPr="00407DFD" w:rsidTr="00692703">
        <w:tc>
          <w:tcPr>
            <w:tcW w:w="9360" w:type="dxa"/>
            <w:tcMar>
              <w:top w:w="432" w:type="dxa"/>
            </w:tcMar>
          </w:tcPr>
          <w:p w:rsidR="00AF37CE" w:rsidRPr="00407DFD" w:rsidRDefault="0070699E" w:rsidP="00407DFD">
            <w:r>
              <w:t>T</w:t>
            </w:r>
            <w:r w:rsidR="00407DFD">
              <w:t xml:space="preserve">ranslator and interpreter for the language combination Romanian – English – German, with multiple years of experience in every area of the language industry, such as translation, interpreting, localization, </w:t>
            </w:r>
            <w:proofErr w:type="spellStart"/>
            <w:r w:rsidR="00407DFD">
              <w:t>transcreation</w:t>
            </w:r>
            <w:proofErr w:type="spellEnd"/>
            <w:r w:rsidR="00407DFD">
              <w:t>, coordination and post-editing</w:t>
            </w:r>
          </w:p>
        </w:tc>
      </w:tr>
    </w:tbl>
    <w:p w:rsidR="004E01EB" w:rsidRPr="0084003B" w:rsidRDefault="00806619" w:rsidP="004E01EB">
      <w:pPr>
        <w:pStyle w:val="Heading1"/>
      </w:pPr>
      <w:r w:rsidRPr="0084003B">
        <w:t>Work 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84003B" w:rsidTr="00765053">
        <w:tc>
          <w:tcPr>
            <w:tcW w:w="9290" w:type="dxa"/>
          </w:tcPr>
          <w:p w:rsidR="00AF37CE" w:rsidRPr="0084003B" w:rsidRDefault="00AF37CE" w:rsidP="00AF37CE">
            <w:pPr>
              <w:pStyle w:val="Heading3"/>
              <w:contextualSpacing w:val="0"/>
              <w:outlineLvl w:val="2"/>
            </w:pPr>
            <w:r>
              <w:t>01.11.2022</w:t>
            </w:r>
            <w:r w:rsidRPr="0084003B">
              <w:t xml:space="preserve"> – </w:t>
            </w:r>
            <w:r>
              <w:t>PRESENT</w:t>
            </w:r>
          </w:p>
          <w:p w:rsidR="00AF37CE" w:rsidRPr="0084003B" w:rsidRDefault="00AF37CE" w:rsidP="00AF37CE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freelance translator</w:t>
            </w:r>
            <w:r>
              <w:rPr>
                <w:bCs/>
              </w:rPr>
              <w:t xml:space="preserve"> And Interpreter</w:t>
            </w:r>
          </w:p>
          <w:p w:rsidR="00AF37CE" w:rsidRPr="0084003B" w:rsidRDefault="00AF37CE" w:rsidP="00AF37CE">
            <w:r w:rsidRPr="0084003B">
              <w:t>- Translation from and into Romanian, German and English</w:t>
            </w:r>
          </w:p>
          <w:p w:rsidR="00AF37CE" w:rsidRDefault="00AF37CE" w:rsidP="00AF37CE">
            <w:r w:rsidRPr="0084003B">
              <w:t>Text types: general texts, medicine, music, advertising, literature, technical</w:t>
            </w:r>
          </w:p>
          <w:p w:rsidR="00AF37CE" w:rsidRDefault="00AF37CE" w:rsidP="00AF37CE">
            <w:r>
              <w:t>- Simultaneous and consecutive interpretation</w:t>
            </w:r>
          </w:p>
          <w:p w:rsidR="00AF37CE" w:rsidRDefault="00AF37CE" w:rsidP="001D0BF1">
            <w:pPr>
              <w:pStyle w:val="Heading3"/>
              <w:contextualSpacing w:val="0"/>
              <w:outlineLvl w:val="2"/>
            </w:pPr>
          </w:p>
          <w:p w:rsidR="001D0BF1" w:rsidRPr="0084003B" w:rsidRDefault="00765053" w:rsidP="001D0BF1">
            <w:pPr>
              <w:pStyle w:val="Heading3"/>
              <w:contextualSpacing w:val="0"/>
              <w:outlineLvl w:val="2"/>
            </w:pPr>
            <w:r w:rsidRPr="0084003B">
              <w:t>01.02.2021</w:t>
            </w:r>
            <w:r w:rsidR="001D0BF1" w:rsidRPr="0084003B">
              <w:t xml:space="preserve"> – </w:t>
            </w:r>
            <w:r w:rsidR="0070699E">
              <w:t>31.10.2022</w:t>
            </w:r>
          </w:p>
          <w:p w:rsidR="001D0BF1" w:rsidRPr="0084003B" w:rsidRDefault="00407DFD" w:rsidP="001D0BF1">
            <w:pPr>
              <w:pStyle w:val="Heading2"/>
              <w:contextualSpacing w:val="0"/>
              <w:outlineLvl w:val="1"/>
            </w:pPr>
            <w:r>
              <w:t>Translation Coordinator</w:t>
            </w:r>
            <w:r w:rsidR="001D0BF1" w:rsidRPr="0084003B">
              <w:t xml:space="preserve">, </w:t>
            </w:r>
            <w:r w:rsidR="00765053" w:rsidRPr="0084003B">
              <w:rPr>
                <w:rStyle w:val="SubtleReference"/>
              </w:rPr>
              <w:t>roche</w:t>
            </w:r>
          </w:p>
          <w:p w:rsidR="00806619" w:rsidRPr="0084003B" w:rsidRDefault="00806619" w:rsidP="00806619">
            <w:r w:rsidRPr="0084003B">
              <w:t xml:space="preserve">- Management of deadlines and quality standards concerning translated </w:t>
            </w:r>
            <w:r w:rsidR="00CE620A">
              <w:t>documents</w:t>
            </w:r>
            <w:r w:rsidRPr="0084003B">
              <w:t xml:space="preserve"> in accordance with all parties involved in the translation workflow.</w:t>
            </w:r>
          </w:p>
          <w:p w:rsidR="001E3120" w:rsidRDefault="00806619" w:rsidP="00806619">
            <w:pPr>
              <w:contextualSpacing w:val="0"/>
            </w:pPr>
            <w:r w:rsidRPr="0084003B">
              <w:t>- Formal review of translated documents</w:t>
            </w:r>
          </w:p>
          <w:p w:rsidR="00CE620A" w:rsidRPr="0084003B" w:rsidRDefault="00CE620A" w:rsidP="00CE620A">
            <w:pPr>
              <w:contextualSpacing w:val="0"/>
            </w:pPr>
            <w:r>
              <w:t>- Constant improvement of translation and proofreading workflows and processes</w:t>
            </w:r>
          </w:p>
        </w:tc>
      </w:tr>
      <w:tr w:rsidR="00F61DF9" w:rsidRPr="0084003B" w:rsidTr="00765053">
        <w:tc>
          <w:tcPr>
            <w:tcW w:w="9290" w:type="dxa"/>
            <w:tcMar>
              <w:top w:w="216" w:type="dxa"/>
            </w:tcMar>
          </w:tcPr>
          <w:p w:rsidR="00F61DF9" w:rsidRPr="0084003B" w:rsidRDefault="00765053" w:rsidP="00F61DF9">
            <w:pPr>
              <w:pStyle w:val="Heading3"/>
              <w:contextualSpacing w:val="0"/>
              <w:outlineLvl w:val="2"/>
            </w:pPr>
            <w:r w:rsidRPr="0084003B">
              <w:t>01.03.2020</w:t>
            </w:r>
            <w:r w:rsidR="00F61DF9" w:rsidRPr="0084003B">
              <w:t xml:space="preserve"> – </w:t>
            </w:r>
            <w:r w:rsidRPr="0084003B">
              <w:t>30.11.2020</w:t>
            </w:r>
          </w:p>
          <w:p w:rsidR="00F61DF9" w:rsidRPr="0084003B" w:rsidRDefault="00765053" w:rsidP="00F61DF9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Intern Business Development / International Markets</w:t>
            </w:r>
            <w:r w:rsidR="00F61DF9" w:rsidRPr="0084003B">
              <w:t xml:space="preserve">, </w:t>
            </w:r>
            <w:r w:rsidRPr="0084003B">
              <w:rPr>
                <w:rStyle w:val="SubtleReference"/>
              </w:rPr>
              <w:t>ABout you</w:t>
            </w:r>
          </w:p>
          <w:p w:rsidR="00765053" w:rsidRPr="0084003B" w:rsidRDefault="00765053" w:rsidP="00765053">
            <w:r w:rsidRPr="0084003B">
              <w:t xml:space="preserve">- </w:t>
            </w:r>
            <w:r w:rsidR="00806619" w:rsidRPr="0084003B">
              <w:t>Assistance in terms of linguistic and translation related matters</w:t>
            </w:r>
          </w:p>
          <w:p w:rsidR="00765053" w:rsidRPr="0084003B" w:rsidRDefault="00765053" w:rsidP="00806619">
            <w:r w:rsidRPr="0084003B">
              <w:t xml:space="preserve">- </w:t>
            </w:r>
            <w:r w:rsidR="00806619" w:rsidRPr="0084003B">
              <w:t>Support of the country manager in the development of new business fields</w:t>
            </w:r>
          </w:p>
          <w:p w:rsidR="00765053" w:rsidRPr="0084003B" w:rsidRDefault="00765053" w:rsidP="00806619">
            <w:r w:rsidRPr="0084003B">
              <w:t xml:space="preserve">- </w:t>
            </w:r>
            <w:r w:rsidR="00806619" w:rsidRPr="0084003B">
              <w:t xml:space="preserve">Support of the International Markets Team with all matters specific to the Romanian-speaking markets, in areas such as Content, Brand &amp; Advertising, </w:t>
            </w:r>
            <w:r w:rsidR="0084003B" w:rsidRPr="0084003B">
              <w:t>and Online</w:t>
            </w:r>
            <w:r w:rsidR="0084003B">
              <w:t xml:space="preserve"> Marketing</w:t>
            </w:r>
          </w:p>
          <w:p w:rsidR="00F61DF9" w:rsidRPr="0084003B" w:rsidRDefault="00765053" w:rsidP="00806619">
            <w:r w:rsidRPr="0084003B">
              <w:t xml:space="preserve">- </w:t>
            </w:r>
            <w:r w:rsidR="00806619" w:rsidRPr="0084003B">
              <w:t>Contribution to market-specific analyses, operational &amp; strategic projects</w:t>
            </w:r>
          </w:p>
        </w:tc>
      </w:tr>
      <w:tr w:rsidR="00765053" w:rsidRPr="0084003B" w:rsidTr="00765053">
        <w:tc>
          <w:tcPr>
            <w:tcW w:w="9290" w:type="dxa"/>
            <w:tcMar>
              <w:top w:w="216" w:type="dxa"/>
            </w:tcMar>
          </w:tcPr>
          <w:p w:rsidR="00765053" w:rsidRPr="0084003B" w:rsidRDefault="00765053" w:rsidP="00765053">
            <w:pPr>
              <w:pStyle w:val="Heading3"/>
              <w:contextualSpacing w:val="0"/>
              <w:outlineLvl w:val="2"/>
            </w:pPr>
            <w:r w:rsidRPr="0084003B">
              <w:t>01.03.2019 – 31.07.2019</w:t>
            </w:r>
          </w:p>
          <w:p w:rsidR="00765053" w:rsidRPr="0084003B" w:rsidRDefault="00765053" w:rsidP="00765053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BLUE BOOK Translation Trainee</w:t>
            </w:r>
            <w:r w:rsidRPr="0084003B">
              <w:t xml:space="preserve">, </w:t>
            </w:r>
            <w:r w:rsidR="00806619" w:rsidRPr="0084003B">
              <w:rPr>
                <w:rStyle w:val="SubtleReference"/>
              </w:rPr>
              <w:t>EUROPEAN commission</w:t>
            </w:r>
            <w:r w:rsidRPr="0084003B">
              <w:rPr>
                <w:rStyle w:val="SubtleReference"/>
              </w:rPr>
              <w:t xml:space="preserve"> (DGT </w:t>
            </w:r>
            <w:r w:rsidR="00806619" w:rsidRPr="0084003B">
              <w:rPr>
                <w:rStyle w:val="SubtleReference"/>
              </w:rPr>
              <w:t>–</w:t>
            </w:r>
            <w:r w:rsidRPr="0084003B">
              <w:rPr>
                <w:rStyle w:val="SubtleReference"/>
              </w:rPr>
              <w:t> </w:t>
            </w:r>
            <w:r w:rsidR="00806619" w:rsidRPr="0084003B">
              <w:rPr>
                <w:rStyle w:val="SubtleReference"/>
              </w:rPr>
              <w:t>directorate-general for translation</w:t>
            </w:r>
            <w:r w:rsidRPr="0084003B">
              <w:rPr>
                <w:rStyle w:val="SubtleReference"/>
              </w:rPr>
              <w:t>)</w:t>
            </w:r>
          </w:p>
          <w:p w:rsidR="00765053" w:rsidRPr="0084003B" w:rsidRDefault="00765053" w:rsidP="00806619">
            <w:r w:rsidRPr="0084003B">
              <w:t xml:space="preserve">- </w:t>
            </w:r>
            <w:r w:rsidR="00806619" w:rsidRPr="0084003B">
              <w:t>translating texts from English and German into Romanian (EU legislation, press releases, reports</w:t>
            </w:r>
          </w:p>
          <w:p w:rsidR="00765053" w:rsidRPr="0084003B" w:rsidRDefault="00765053" w:rsidP="00765053">
            <w:pPr>
              <w:contextualSpacing w:val="0"/>
            </w:pPr>
            <w:r w:rsidRPr="0084003B">
              <w:t xml:space="preserve">- </w:t>
            </w:r>
            <w:r w:rsidR="00806619" w:rsidRPr="0084003B">
              <w:t>proofreading existing translations</w:t>
            </w:r>
          </w:p>
        </w:tc>
      </w:tr>
      <w:tr w:rsidR="00207DBA" w:rsidRPr="0084003B" w:rsidTr="00765053">
        <w:tc>
          <w:tcPr>
            <w:tcW w:w="9290" w:type="dxa"/>
            <w:tcMar>
              <w:top w:w="216" w:type="dxa"/>
            </w:tcMar>
          </w:tcPr>
          <w:p w:rsidR="00207DBA" w:rsidRPr="0084003B" w:rsidRDefault="00207DBA" w:rsidP="00207DBA">
            <w:pPr>
              <w:pStyle w:val="Heading3"/>
              <w:contextualSpacing w:val="0"/>
              <w:outlineLvl w:val="2"/>
            </w:pPr>
            <w:r w:rsidRPr="0084003B">
              <w:t>03.12.2018 – 31.01.2019</w:t>
            </w:r>
          </w:p>
          <w:p w:rsidR="00207DBA" w:rsidRPr="0084003B" w:rsidRDefault="00207DBA" w:rsidP="00207DBA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Cultural advisor</w:t>
            </w:r>
            <w:r w:rsidRPr="0084003B">
              <w:t xml:space="preserve">, </w:t>
            </w:r>
            <w:r w:rsidRPr="0084003B">
              <w:rPr>
                <w:b w:val="0"/>
                <w:smallCaps/>
                <w:color w:val="595959" w:themeColor="text1" w:themeTint="A6"/>
              </w:rPr>
              <w:t xml:space="preserve">"Friedrich Schiller" </w:t>
            </w:r>
            <w:r w:rsidR="00C37DF7">
              <w:rPr>
                <w:b w:val="0"/>
                <w:smallCaps/>
                <w:color w:val="595959" w:themeColor="text1" w:themeTint="A6"/>
              </w:rPr>
              <w:t>Cultural centre of the romanian-german minority</w:t>
            </w:r>
          </w:p>
          <w:p w:rsidR="00207DBA" w:rsidRPr="0084003B" w:rsidRDefault="00207DBA" w:rsidP="00207DBA">
            <w:r w:rsidRPr="0084003B">
              <w:t>- Handling work with regards to cultural events</w:t>
            </w:r>
          </w:p>
          <w:p w:rsidR="00207DBA" w:rsidRPr="0084003B" w:rsidRDefault="00207DBA" w:rsidP="00207DBA">
            <w:r w:rsidRPr="0084003B">
              <w:t xml:space="preserve">- </w:t>
            </w:r>
            <w:r w:rsidR="0084003B" w:rsidRPr="0084003B">
              <w:t>Organizing</w:t>
            </w:r>
            <w:r w:rsidRPr="0084003B">
              <w:t xml:space="preserve"> events for members of the German Democratic Forum of Romania</w:t>
            </w:r>
          </w:p>
        </w:tc>
      </w:tr>
      <w:tr w:rsidR="00207DBA" w:rsidRPr="0084003B" w:rsidTr="00765053">
        <w:tc>
          <w:tcPr>
            <w:tcW w:w="9290" w:type="dxa"/>
            <w:tcMar>
              <w:top w:w="216" w:type="dxa"/>
            </w:tcMar>
          </w:tcPr>
          <w:p w:rsidR="00AF37CE" w:rsidRDefault="00AF37CE" w:rsidP="00513383">
            <w:pPr>
              <w:pStyle w:val="Heading3"/>
              <w:contextualSpacing w:val="0"/>
              <w:outlineLvl w:val="2"/>
            </w:pPr>
          </w:p>
          <w:p w:rsidR="00AF37CE" w:rsidRDefault="00AF37CE" w:rsidP="00513383">
            <w:pPr>
              <w:pStyle w:val="Heading3"/>
              <w:contextualSpacing w:val="0"/>
              <w:outlineLvl w:val="2"/>
            </w:pPr>
          </w:p>
          <w:p w:rsidR="00513383" w:rsidRPr="0084003B" w:rsidRDefault="00513383" w:rsidP="00513383">
            <w:pPr>
              <w:pStyle w:val="Heading3"/>
              <w:contextualSpacing w:val="0"/>
              <w:outlineLvl w:val="2"/>
            </w:pPr>
            <w:r w:rsidRPr="0084003B">
              <w:lastRenderedPageBreak/>
              <w:t>01.02.2018 – 01.12.2018</w:t>
            </w:r>
          </w:p>
          <w:p w:rsidR="00513383" w:rsidRPr="0084003B" w:rsidRDefault="00513383" w:rsidP="00513383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Knowledge author</w:t>
            </w:r>
            <w:r w:rsidRPr="0084003B">
              <w:t xml:space="preserve">, </w:t>
            </w:r>
            <w:r w:rsidRPr="0084003B">
              <w:rPr>
                <w:rStyle w:val="SubtleReference"/>
              </w:rPr>
              <w:t>Concentrix</w:t>
            </w:r>
          </w:p>
          <w:p w:rsidR="00513383" w:rsidRPr="0084003B" w:rsidRDefault="00513383" w:rsidP="00513383">
            <w:r w:rsidRPr="0084003B">
              <w:t>- Translating technical documentation and marketing texts from the automotive industry from English into German</w:t>
            </w:r>
          </w:p>
          <w:p w:rsidR="00513383" w:rsidRPr="0084003B" w:rsidRDefault="00513383" w:rsidP="00513383">
            <w:pPr>
              <w:contextualSpacing w:val="0"/>
            </w:pPr>
            <w:r w:rsidRPr="0084003B">
              <w:t>- Managing a GM Information Portal for Opel</w:t>
            </w:r>
          </w:p>
          <w:p w:rsidR="00513383" w:rsidRDefault="00513383" w:rsidP="00207DBA">
            <w:pPr>
              <w:pStyle w:val="Heading3"/>
              <w:contextualSpacing w:val="0"/>
              <w:outlineLvl w:val="2"/>
              <w:rPr>
                <w:b w:val="0"/>
                <w:caps w:val="0"/>
              </w:rPr>
            </w:pPr>
            <w:r w:rsidRPr="0084003B">
              <w:t xml:space="preserve">- </w:t>
            </w:r>
            <w:r w:rsidRPr="0084003B">
              <w:rPr>
                <w:b w:val="0"/>
                <w:caps w:val="0"/>
              </w:rPr>
              <w:t>Doing training sessions with the customer service representatives in</w:t>
            </w:r>
            <w:r w:rsidRPr="0084003B">
              <w:rPr>
                <w:b w:val="0"/>
              </w:rPr>
              <w:t xml:space="preserve"> </w:t>
            </w:r>
            <w:r w:rsidRPr="0084003B">
              <w:rPr>
                <w:b w:val="0"/>
                <w:caps w:val="0"/>
              </w:rPr>
              <w:t>order to present them the</w:t>
            </w:r>
            <w:r w:rsidRPr="0084003B">
              <w:rPr>
                <w:b w:val="0"/>
              </w:rPr>
              <w:t xml:space="preserve"> </w:t>
            </w:r>
            <w:r w:rsidRPr="0084003B">
              <w:rPr>
                <w:b w:val="0"/>
                <w:caps w:val="0"/>
              </w:rPr>
              <w:t>newest information</w:t>
            </w:r>
          </w:p>
          <w:p w:rsidR="00CE620A" w:rsidRPr="0084003B" w:rsidRDefault="00CE620A" w:rsidP="00207DBA">
            <w:pPr>
              <w:pStyle w:val="Heading3"/>
              <w:contextualSpacing w:val="0"/>
              <w:outlineLvl w:val="2"/>
            </w:pPr>
          </w:p>
          <w:p w:rsidR="00207DBA" w:rsidRPr="0084003B" w:rsidRDefault="00207DBA" w:rsidP="00207DBA">
            <w:pPr>
              <w:pStyle w:val="Heading3"/>
              <w:contextualSpacing w:val="0"/>
              <w:outlineLvl w:val="2"/>
            </w:pPr>
            <w:r w:rsidRPr="0084003B">
              <w:t>0</w:t>
            </w:r>
            <w:r w:rsidR="00410E8C">
              <w:t>6</w:t>
            </w:r>
            <w:r w:rsidRPr="0084003B">
              <w:t>.</w:t>
            </w:r>
            <w:r w:rsidR="00410E8C">
              <w:t>11</w:t>
            </w:r>
            <w:r w:rsidRPr="0084003B">
              <w:t>.201</w:t>
            </w:r>
            <w:r w:rsidR="00410E8C">
              <w:t>7</w:t>
            </w:r>
            <w:r w:rsidRPr="0084003B">
              <w:t xml:space="preserve"> – 01.</w:t>
            </w:r>
            <w:r w:rsidR="00410E8C">
              <w:t>0</w:t>
            </w:r>
            <w:r w:rsidRPr="0084003B">
              <w:t>2.2018</w:t>
            </w:r>
          </w:p>
          <w:p w:rsidR="00207DBA" w:rsidRPr="0084003B" w:rsidRDefault="00513383" w:rsidP="00207DBA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CUSTOMER REPRESENTATIVE</w:t>
            </w:r>
            <w:r w:rsidR="00207DBA" w:rsidRPr="0084003B">
              <w:t xml:space="preserve">, </w:t>
            </w:r>
            <w:r w:rsidR="00207DBA" w:rsidRPr="0084003B">
              <w:rPr>
                <w:rStyle w:val="SubtleReference"/>
              </w:rPr>
              <w:t>Concentrix</w:t>
            </w:r>
          </w:p>
          <w:p w:rsidR="00207DBA" w:rsidRPr="0084003B" w:rsidRDefault="00207DBA" w:rsidP="00207DBA">
            <w:r w:rsidRPr="0084003B">
              <w:t xml:space="preserve">- </w:t>
            </w:r>
            <w:r w:rsidR="00513383" w:rsidRPr="0084003B">
              <w:t>Taking calls from Opel customers in Germany</w:t>
            </w:r>
          </w:p>
          <w:p w:rsidR="00207DBA" w:rsidRPr="0084003B" w:rsidRDefault="00207DBA" w:rsidP="00207DBA">
            <w:pPr>
              <w:contextualSpacing w:val="0"/>
            </w:pPr>
            <w:r w:rsidRPr="0084003B">
              <w:t xml:space="preserve">- </w:t>
            </w:r>
            <w:r w:rsidR="00513383" w:rsidRPr="0084003B">
              <w:t>Following up on customer cases</w:t>
            </w:r>
          </w:p>
          <w:p w:rsidR="00513383" w:rsidRPr="0084003B" w:rsidRDefault="00207DBA" w:rsidP="00207DBA">
            <w:r w:rsidRPr="0084003B">
              <w:t xml:space="preserve">- </w:t>
            </w:r>
            <w:r w:rsidR="00513383" w:rsidRPr="0084003B">
              <w:t>Answering complaints and questions by letter or Email</w:t>
            </w:r>
          </w:p>
        </w:tc>
      </w:tr>
      <w:tr w:rsidR="00207DBA" w:rsidRPr="0084003B" w:rsidTr="00765053">
        <w:tc>
          <w:tcPr>
            <w:tcW w:w="9290" w:type="dxa"/>
            <w:tcMar>
              <w:top w:w="216" w:type="dxa"/>
            </w:tcMar>
          </w:tcPr>
          <w:p w:rsidR="00207DBA" w:rsidRPr="0084003B" w:rsidRDefault="00207DBA" w:rsidP="00207DBA">
            <w:pPr>
              <w:pStyle w:val="Heading3"/>
              <w:contextualSpacing w:val="0"/>
              <w:outlineLvl w:val="2"/>
            </w:pPr>
            <w:r w:rsidRPr="0084003B">
              <w:lastRenderedPageBreak/>
              <w:t>08.2016 – 04.2017</w:t>
            </w:r>
          </w:p>
          <w:p w:rsidR="00207DBA" w:rsidRPr="0084003B" w:rsidRDefault="00513383" w:rsidP="00207DBA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Translator</w:t>
            </w:r>
            <w:r w:rsidR="00207DBA" w:rsidRPr="0084003B">
              <w:t xml:space="preserve">, </w:t>
            </w:r>
            <w:r w:rsidR="00207DBA" w:rsidRPr="0084003B">
              <w:rPr>
                <w:rStyle w:val="SubtleReference"/>
              </w:rPr>
              <w:t>Mediadocs publishing</w:t>
            </w:r>
          </w:p>
          <w:p w:rsidR="00207DBA" w:rsidRPr="0084003B" w:rsidRDefault="00207DBA" w:rsidP="00207DBA">
            <w:r w:rsidRPr="0084003B">
              <w:t xml:space="preserve">- </w:t>
            </w:r>
            <w:r w:rsidR="00513383" w:rsidRPr="0084003B">
              <w:t>Literary translation from English and German into Romanian</w:t>
            </w:r>
          </w:p>
        </w:tc>
      </w:tr>
      <w:tr w:rsidR="00207DBA" w:rsidRPr="0084003B" w:rsidTr="00765053">
        <w:tc>
          <w:tcPr>
            <w:tcW w:w="9290" w:type="dxa"/>
            <w:tcMar>
              <w:top w:w="216" w:type="dxa"/>
            </w:tcMar>
          </w:tcPr>
          <w:p w:rsidR="00207DBA" w:rsidRPr="0084003B" w:rsidRDefault="00207DBA" w:rsidP="00207DBA">
            <w:pPr>
              <w:pStyle w:val="Heading3"/>
              <w:contextualSpacing w:val="0"/>
              <w:outlineLvl w:val="2"/>
            </w:pPr>
            <w:r w:rsidRPr="0084003B">
              <w:t>07.2016 – 03.2020</w:t>
            </w:r>
          </w:p>
          <w:p w:rsidR="00207DBA" w:rsidRPr="0084003B" w:rsidRDefault="00513383" w:rsidP="00207DBA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freelance translator</w:t>
            </w:r>
            <w:r w:rsidR="00AB4428">
              <w:rPr>
                <w:bCs/>
              </w:rPr>
              <w:t xml:space="preserve"> And Interpreter</w:t>
            </w:r>
          </w:p>
          <w:p w:rsidR="00513383" w:rsidRPr="0084003B" w:rsidRDefault="00207DBA" w:rsidP="00513383">
            <w:r w:rsidRPr="0084003B">
              <w:t xml:space="preserve">- </w:t>
            </w:r>
            <w:r w:rsidR="00513383" w:rsidRPr="0084003B">
              <w:t>Translation from and into Romanian, German and English</w:t>
            </w:r>
          </w:p>
          <w:p w:rsidR="00AB4428" w:rsidRDefault="00513383" w:rsidP="00AB4428">
            <w:r w:rsidRPr="0084003B">
              <w:t>Text types: general texts, medicine, music, advertising, literature, technical</w:t>
            </w:r>
          </w:p>
          <w:p w:rsidR="00AB4428" w:rsidRPr="0084003B" w:rsidRDefault="00AB4428" w:rsidP="00AB4428">
            <w:r>
              <w:t>- Simultaneous interpretation</w:t>
            </w:r>
          </w:p>
        </w:tc>
      </w:tr>
    </w:tbl>
    <w:p w:rsidR="00DA59AA" w:rsidRPr="0084003B" w:rsidRDefault="00407DFD" w:rsidP="0097790C">
      <w:pPr>
        <w:pStyle w:val="Heading1"/>
      </w:pPr>
      <w:r>
        <w:t>Education and Studies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84003B" w:rsidTr="0053219C">
        <w:tc>
          <w:tcPr>
            <w:tcW w:w="9290" w:type="dxa"/>
          </w:tcPr>
          <w:p w:rsidR="001D0BF1" w:rsidRPr="0084003B" w:rsidRDefault="00513383" w:rsidP="001D0BF1">
            <w:pPr>
              <w:pStyle w:val="Heading3"/>
              <w:contextualSpacing w:val="0"/>
              <w:outlineLvl w:val="2"/>
            </w:pPr>
            <w:r w:rsidRPr="0084003B">
              <w:t>01.10.2015 – 26.11.2019</w:t>
            </w:r>
          </w:p>
          <w:p w:rsidR="006D0C45" w:rsidRPr="0084003B" w:rsidRDefault="00513383" w:rsidP="006D0C45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84003B">
              <w:rPr>
                <w:bCs/>
              </w:rPr>
              <w:t>Master's Degree in Translation Studies</w:t>
            </w:r>
            <w:r w:rsidR="001D0BF1" w:rsidRPr="0084003B">
              <w:t xml:space="preserve">, </w:t>
            </w:r>
            <w:r w:rsidRPr="0084003B">
              <w:rPr>
                <w:b w:val="0"/>
                <w:smallCaps/>
                <w:color w:val="595959" w:themeColor="text1" w:themeTint="A6"/>
              </w:rPr>
              <w:t>University of Vienna, Centre for Translation Studies</w:t>
            </w:r>
          </w:p>
          <w:p w:rsidR="006D0C45" w:rsidRPr="0084003B" w:rsidRDefault="00513383" w:rsidP="00E23409">
            <w:r w:rsidRPr="0084003B">
              <w:rPr>
                <w:bCs/>
              </w:rPr>
              <w:t>Master's Degree in Translation Studies.</w:t>
            </w:r>
            <w:r w:rsidR="006D0C45" w:rsidRPr="0084003B">
              <w:t xml:space="preserve"> </w:t>
            </w:r>
            <w:r w:rsidRPr="0084003B">
              <w:t>Language combination</w:t>
            </w:r>
            <w:r w:rsidR="000E2F58" w:rsidRPr="0084003B">
              <w:t>:</w:t>
            </w:r>
            <w:r w:rsidRPr="0084003B">
              <w:t xml:space="preserve"> </w:t>
            </w:r>
            <w:r w:rsidR="00F87637" w:rsidRPr="0084003B">
              <w:t>RO – DE</w:t>
            </w:r>
          </w:p>
          <w:p w:rsidR="00F87637" w:rsidRPr="0084003B" w:rsidRDefault="00513383" w:rsidP="00E23409">
            <w:r w:rsidRPr="0084003B">
              <w:t>Selection of courses</w:t>
            </w:r>
            <w:r w:rsidR="00F87637" w:rsidRPr="0084003B">
              <w:t>:</w:t>
            </w:r>
          </w:p>
          <w:p w:rsidR="00E23409" w:rsidRPr="0084003B" w:rsidRDefault="00E23409" w:rsidP="00E23409">
            <w:r w:rsidRPr="0084003B">
              <w:t xml:space="preserve">- </w:t>
            </w:r>
            <w:r w:rsidR="000E2F58" w:rsidRPr="0084003B">
              <w:t>Community</w:t>
            </w:r>
            <w:r w:rsidRPr="0084003B">
              <w:t xml:space="preserve"> / </w:t>
            </w:r>
            <w:r w:rsidR="000E2F58" w:rsidRPr="0084003B">
              <w:t>Consecutive interpreting</w:t>
            </w:r>
          </w:p>
          <w:p w:rsidR="00E23409" w:rsidRPr="0084003B" w:rsidRDefault="00E23409" w:rsidP="00E23409">
            <w:r w:rsidRPr="0084003B">
              <w:t xml:space="preserve">- </w:t>
            </w:r>
            <w:r w:rsidR="000E2F58" w:rsidRPr="0084003B">
              <w:t>Conference</w:t>
            </w:r>
            <w:r w:rsidRPr="0084003B">
              <w:t xml:space="preserve"> / </w:t>
            </w:r>
            <w:r w:rsidR="000E2F58" w:rsidRPr="0084003B">
              <w:t>Simultaneous interpreting</w:t>
            </w:r>
          </w:p>
          <w:p w:rsidR="00E23409" w:rsidRPr="0084003B" w:rsidRDefault="00E23409" w:rsidP="00E23409">
            <w:r w:rsidRPr="0084003B">
              <w:t xml:space="preserve">- </w:t>
            </w:r>
            <w:r w:rsidR="000E2F58" w:rsidRPr="0084003B">
              <w:t>Specialized translation</w:t>
            </w:r>
            <w:r w:rsidR="002C10A9">
              <w:t>s</w:t>
            </w:r>
          </w:p>
          <w:p w:rsidR="00E23409" w:rsidRDefault="00E23409" w:rsidP="00E23409">
            <w:r w:rsidRPr="0084003B">
              <w:t xml:space="preserve">- </w:t>
            </w:r>
            <w:r w:rsidR="000E2F58" w:rsidRPr="0084003B">
              <w:t>Translation project management</w:t>
            </w:r>
          </w:p>
          <w:p w:rsidR="00CE620A" w:rsidRPr="0084003B" w:rsidRDefault="00CE620A" w:rsidP="00E23409">
            <w:r>
              <w:t>- Translation technologies and language resource management</w:t>
            </w:r>
          </w:p>
          <w:p w:rsidR="00E23409" w:rsidRPr="0084003B" w:rsidRDefault="00E23409" w:rsidP="00E23409">
            <w:r w:rsidRPr="0084003B">
              <w:t xml:space="preserve">- </w:t>
            </w:r>
            <w:r w:rsidR="000E2F58" w:rsidRPr="0084003B">
              <w:t>Subtitling</w:t>
            </w:r>
          </w:p>
          <w:p w:rsidR="00E23409" w:rsidRPr="0084003B" w:rsidRDefault="00E23409" w:rsidP="00E23409">
            <w:r w:rsidRPr="0084003B">
              <w:t xml:space="preserve">- </w:t>
            </w:r>
            <w:r w:rsidR="000E2F58" w:rsidRPr="0084003B">
              <w:rPr>
                <w:rFonts w:ascii="OpenSans-Regular" w:hAnsi="OpenSans-Regular" w:cs="OpenSans-Regular"/>
                <w:color w:val="565656"/>
                <w:sz w:val="20"/>
                <w:szCs w:val="20"/>
              </w:rPr>
              <w:t>Translations in the humanities</w:t>
            </w:r>
          </w:p>
          <w:p w:rsidR="007538DC" w:rsidRPr="0084003B" w:rsidRDefault="00E23409" w:rsidP="000E2F58">
            <w:pPr>
              <w:contextualSpacing w:val="0"/>
            </w:pPr>
            <w:r w:rsidRPr="0084003B">
              <w:t xml:space="preserve">- </w:t>
            </w:r>
            <w:r w:rsidR="000E2F58" w:rsidRPr="0084003B">
              <w:t>Terminology</w:t>
            </w:r>
          </w:p>
        </w:tc>
      </w:tr>
      <w:tr w:rsidR="00F61DF9" w:rsidRPr="0084003B" w:rsidTr="0053219C">
        <w:tc>
          <w:tcPr>
            <w:tcW w:w="9290" w:type="dxa"/>
            <w:tcMar>
              <w:top w:w="216" w:type="dxa"/>
            </w:tcMar>
          </w:tcPr>
          <w:p w:rsidR="00F61DF9" w:rsidRPr="0084003B" w:rsidRDefault="000E2F58" w:rsidP="00F61DF9">
            <w:pPr>
              <w:pStyle w:val="Heading3"/>
              <w:contextualSpacing w:val="0"/>
              <w:outlineLvl w:val="2"/>
            </w:pPr>
            <w:r w:rsidRPr="0084003B">
              <w:t>10.03.</w:t>
            </w:r>
            <w:r w:rsidR="0053219C" w:rsidRPr="0084003B">
              <w:t>2014</w:t>
            </w:r>
            <w:r w:rsidRPr="0084003B">
              <w:t xml:space="preserve"> – 11.07.2014</w:t>
            </w:r>
          </w:p>
          <w:p w:rsidR="00F61DF9" w:rsidRPr="0084003B" w:rsidRDefault="000E2F58" w:rsidP="00F61DF9">
            <w:pPr>
              <w:pStyle w:val="Heading2"/>
              <w:contextualSpacing w:val="0"/>
              <w:outlineLvl w:val="1"/>
            </w:pPr>
            <w:r w:rsidRPr="0084003B">
              <w:rPr>
                <w:bCs/>
              </w:rPr>
              <w:t>Erasmus Exchange Programme</w:t>
            </w:r>
            <w:r w:rsidR="00F61DF9" w:rsidRPr="0084003B">
              <w:t xml:space="preserve">, </w:t>
            </w:r>
            <w:r w:rsidRPr="0084003B">
              <w:rPr>
                <w:b w:val="0"/>
                <w:smallCaps/>
                <w:color w:val="595959" w:themeColor="text1" w:themeTint="A6"/>
              </w:rPr>
              <w:t>Technical University of Cologne</w:t>
            </w:r>
            <w:r w:rsidR="0053219C" w:rsidRPr="0084003B">
              <w:rPr>
                <w:b w:val="0"/>
                <w:smallCaps/>
                <w:color w:val="595959" w:themeColor="text1" w:themeTint="A6"/>
              </w:rPr>
              <w:t xml:space="preserve">, </w:t>
            </w:r>
            <w:r w:rsidRPr="0084003B">
              <w:rPr>
                <w:b w:val="0"/>
                <w:smallCaps/>
                <w:color w:val="595959" w:themeColor="text1" w:themeTint="A6"/>
              </w:rPr>
              <w:t>institute for translation and multilingual communication</w:t>
            </w:r>
          </w:p>
          <w:p w:rsidR="0053219C" w:rsidRPr="0084003B" w:rsidRDefault="0053219C" w:rsidP="0053219C">
            <w:r w:rsidRPr="0084003B">
              <w:t xml:space="preserve">- </w:t>
            </w:r>
            <w:r w:rsidR="000E2F58" w:rsidRPr="0084003B">
              <w:t>Translation studies</w:t>
            </w:r>
          </w:p>
          <w:p w:rsidR="00F61DF9" w:rsidRPr="0084003B" w:rsidRDefault="0053219C" w:rsidP="000E2F58">
            <w:r w:rsidRPr="0084003B">
              <w:t xml:space="preserve">- </w:t>
            </w:r>
            <w:r w:rsidR="000E2F58" w:rsidRPr="0084003B">
              <w:t>Specialized translations</w:t>
            </w:r>
          </w:p>
        </w:tc>
      </w:tr>
      <w:tr w:rsidR="0053219C" w:rsidRPr="0084003B" w:rsidTr="0053219C">
        <w:tc>
          <w:tcPr>
            <w:tcW w:w="9290" w:type="dxa"/>
            <w:tcMar>
              <w:top w:w="216" w:type="dxa"/>
            </w:tcMar>
          </w:tcPr>
          <w:p w:rsidR="00AF37CE" w:rsidRDefault="00AF37CE" w:rsidP="0053219C">
            <w:pPr>
              <w:pStyle w:val="Heading3"/>
              <w:contextualSpacing w:val="0"/>
              <w:outlineLvl w:val="2"/>
            </w:pPr>
          </w:p>
          <w:p w:rsidR="00AF37CE" w:rsidRDefault="00AF37CE" w:rsidP="0053219C">
            <w:pPr>
              <w:pStyle w:val="Heading3"/>
              <w:contextualSpacing w:val="0"/>
              <w:outlineLvl w:val="2"/>
            </w:pPr>
          </w:p>
          <w:p w:rsidR="0053219C" w:rsidRPr="0084003B" w:rsidRDefault="000E2F58" w:rsidP="0053219C">
            <w:pPr>
              <w:pStyle w:val="Heading3"/>
              <w:contextualSpacing w:val="0"/>
              <w:outlineLvl w:val="2"/>
            </w:pPr>
            <w:r w:rsidRPr="0084003B">
              <w:lastRenderedPageBreak/>
              <w:t>01.10.2012 – 30.07.</w:t>
            </w:r>
            <w:r w:rsidR="0053219C" w:rsidRPr="0084003B">
              <w:t>2015</w:t>
            </w:r>
          </w:p>
          <w:p w:rsidR="00F87637" w:rsidRPr="0084003B" w:rsidRDefault="000E2F58" w:rsidP="000E2F58">
            <w:pPr>
              <w:pStyle w:val="Heading2"/>
              <w:outlineLvl w:val="1"/>
              <w:rPr>
                <w:bCs/>
              </w:rPr>
            </w:pPr>
            <w:r w:rsidRPr="0084003B">
              <w:rPr>
                <w:bCs/>
              </w:rPr>
              <w:t>Bachelor's Degree in Translation, Interpreting and Terminology</w:t>
            </w:r>
            <w:r w:rsidR="0053219C" w:rsidRPr="0084003B">
              <w:t xml:space="preserve">, </w:t>
            </w:r>
            <w:r w:rsidRPr="0084003B">
              <w:rPr>
                <w:b w:val="0"/>
                <w:smallCaps/>
                <w:color w:val="595959" w:themeColor="text1" w:themeTint="A6"/>
              </w:rPr>
              <w:t>University of Bucharest, faculty of foreign languages</w:t>
            </w:r>
          </w:p>
          <w:p w:rsidR="00F87637" w:rsidRPr="0084003B" w:rsidRDefault="000E2F58" w:rsidP="0053219C">
            <w:r w:rsidRPr="0084003B">
              <w:rPr>
                <w:bCs/>
              </w:rPr>
              <w:t>Bachelor's Degree in Translation</w:t>
            </w:r>
            <w:r w:rsidRPr="0084003B">
              <w:t xml:space="preserve"> sciences</w:t>
            </w:r>
            <w:r w:rsidR="006C339F" w:rsidRPr="0084003B">
              <w:t xml:space="preserve">. </w:t>
            </w:r>
            <w:r w:rsidRPr="0084003B">
              <w:t xml:space="preserve">Language combination: </w:t>
            </w:r>
            <w:r w:rsidR="00F87637" w:rsidRPr="0084003B">
              <w:t>RO – EN – DE</w:t>
            </w:r>
          </w:p>
          <w:p w:rsidR="00F87637" w:rsidRPr="0084003B" w:rsidRDefault="000E2F58" w:rsidP="0053219C">
            <w:r w:rsidRPr="0084003B">
              <w:t>Selection of courses</w:t>
            </w:r>
            <w:r w:rsidR="00F87637" w:rsidRPr="0084003B">
              <w:t>:</w:t>
            </w:r>
          </w:p>
          <w:p w:rsidR="006D0C45" w:rsidRPr="0084003B" w:rsidRDefault="0053219C" w:rsidP="0053219C">
            <w:r w:rsidRPr="0084003B">
              <w:t xml:space="preserve">- </w:t>
            </w:r>
            <w:r w:rsidR="000E2F58" w:rsidRPr="0084003B">
              <w:t>English and German linguistics</w:t>
            </w:r>
          </w:p>
          <w:p w:rsidR="0053219C" w:rsidRPr="0084003B" w:rsidRDefault="0053219C" w:rsidP="0053219C">
            <w:r w:rsidRPr="0084003B">
              <w:t xml:space="preserve">- </w:t>
            </w:r>
            <w:r w:rsidR="000E2F58" w:rsidRPr="0084003B">
              <w:t>Specialized translation</w:t>
            </w:r>
            <w:r w:rsidR="007F2E50">
              <w:t>s</w:t>
            </w:r>
          </w:p>
          <w:p w:rsidR="006D0C45" w:rsidRPr="0084003B" w:rsidRDefault="006D0C45" w:rsidP="0053219C">
            <w:r w:rsidRPr="0084003B">
              <w:t xml:space="preserve">- </w:t>
            </w:r>
            <w:r w:rsidR="000E2F58" w:rsidRPr="0084003B">
              <w:t>Discourse analysis</w:t>
            </w:r>
          </w:p>
          <w:p w:rsidR="0053219C" w:rsidRPr="0084003B" w:rsidRDefault="0053219C" w:rsidP="0053219C">
            <w:r w:rsidRPr="0084003B">
              <w:t xml:space="preserve">- </w:t>
            </w:r>
            <w:r w:rsidR="000E2F58" w:rsidRPr="0084003B">
              <w:t>Introduction to the European institutions</w:t>
            </w:r>
          </w:p>
          <w:p w:rsidR="0053219C" w:rsidRPr="0084003B" w:rsidRDefault="0053219C" w:rsidP="000E2F58">
            <w:r w:rsidRPr="0084003B">
              <w:t xml:space="preserve">- </w:t>
            </w:r>
            <w:r w:rsidR="000E2F58" w:rsidRPr="0084003B">
              <w:t>Terminology</w:t>
            </w:r>
          </w:p>
        </w:tc>
      </w:tr>
    </w:tbl>
    <w:p w:rsidR="00486277" w:rsidRPr="0084003B" w:rsidRDefault="000E2F58" w:rsidP="00486277">
      <w:pPr>
        <w:pStyle w:val="Heading1"/>
      </w:pPr>
      <w:r w:rsidRPr="0084003B">
        <w:lastRenderedPageBreak/>
        <w:t>Language skills</w:t>
      </w:r>
    </w:p>
    <w:p w:rsidR="0053219C" w:rsidRPr="0084003B" w:rsidRDefault="000E2F58" w:rsidP="0053219C">
      <w:r w:rsidRPr="0084003B">
        <w:t>Romanian</w:t>
      </w:r>
      <w:r w:rsidR="00714F36" w:rsidRPr="0084003B">
        <w:t xml:space="preserve"> </w:t>
      </w:r>
      <w:r w:rsidRPr="0084003B">
        <w:t>–</w:t>
      </w:r>
      <w:r w:rsidR="00714F36" w:rsidRPr="0084003B">
        <w:t xml:space="preserve"> </w:t>
      </w:r>
      <w:r w:rsidRPr="0084003B">
        <w:t>Native speaker</w:t>
      </w:r>
    </w:p>
    <w:p w:rsidR="0053219C" w:rsidRPr="0084003B" w:rsidRDefault="000E2F58" w:rsidP="0053219C">
      <w:r w:rsidRPr="0084003B">
        <w:t>German</w:t>
      </w:r>
      <w:r w:rsidR="0053219C" w:rsidRPr="0084003B">
        <w:t xml:space="preserve"> – C2</w:t>
      </w:r>
    </w:p>
    <w:p w:rsidR="0053219C" w:rsidRPr="0084003B" w:rsidRDefault="000E2F58" w:rsidP="0053219C">
      <w:r w:rsidRPr="0084003B">
        <w:t>English</w:t>
      </w:r>
      <w:r w:rsidR="0053219C" w:rsidRPr="0084003B">
        <w:t xml:space="preserve"> – C2</w:t>
      </w:r>
    </w:p>
    <w:p w:rsidR="0053219C" w:rsidRPr="0084003B" w:rsidRDefault="000E2F58" w:rsidP="0053219C">
      <w:r w:rsidRPr="0084003B">
        <w:t>Spanish</w:t>
      </w:r>
      <w:r w:rsidR="0053219C" w:rsidRPr="0084003B">
        <w:t xml:space="preserve"> – B1</w:t>
      </w:r>
    </w:p>
    <w:p w:rsidR="0053219C" w:rsidRPr="0084003B" w:rsidRDefault="000E2F58" w:rsidP="0053219C">
      <w:r w:rsidRPr="0084003B">
        <w:t>French</w:t>
      </w:r>
      <w:r w:rsidR="0053219C" w:rsidRPr="0084003B">
        <w:t xml:space="preserve"> – A2</w:t>
      </w:r>
    </w:p>
    <w:p w:rsidR="0053219C" w:rsidRPr="0084003B" w:rsidRDefault="000E2F58" w:rsidP="00486277">
      <w:pPr>
        <w:pStyle w:val="Heading1"/>
      </w:pPr>
      <w:r w:rsidRPr="0084003B">
        <w:t>Professional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84003B" w:rsidTr="00CF1A49">
        <w:tc>
          <w:tcPr>
            <w:tcW w:w="4675" w:type="dxa"/>
          </w:tcPr>
          <w:p w:rsidR="001E3120" w:rsidRPr="0084003B" w:rsidRDefault="00CE620A" w:rsidP="006E1507">
            <w:pPr>
              <w:pStyle w:val="ListBullet"/>
              <w:contextualSpacing w:val="0"/>
            </w:pPr>
            <w:r>
              <w:t>Translation</w:t>
            </w:r>
          </w:p>
          <w:p w:rsidR="001F4E6D" w:rsidRPr="0084003B" w:rsidRDefault="000E2F58" w:rsidP="00714F36">
            <w:pPr>
              <w:pStyle w:val="ListBullet"/>
              <w:contextualSpacing w:val="0"/>
            </w:pPr>
            <w:r w:rsidRPr="0084003B">
              <w:t>Computer-aided translation</w:t>
            </w:r>
          </w:p>
          <w:p w:rsidR="00714F36" w:rsidRDefault="00714F36" w:rsidP="00714F36">
            <w:pPr>
              <w:pStyle w:val="ListBullet"/>
              <w:contextualSpacing w:val="0"/>
            </w:pPr>
            <w:r w:rsidRPr="0084003B">
              <w:t>Microsoft Office / Google Office S</w:t>
            </w:r>
            <w:r w:rsidR="006C339F" w:rsidRPr="0084003B">
              <w:t>uite</w:t>
            </w:r>
          </w:p>
          <w:p w:rsidR="00CE620A" w:rsidRPr="0084003B" w:rsidRDefault="00CE620A" w:rsidP="00714F36">
            <w:pPr>
              <w:pStyle w:val="ListBullet"/>
              <w:contextualSpacing w:val="0"/>
            </w:pPr>
            <w:r>
              <w:t>Translation coordination /  project management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84003B" w:rsidRDefault="00714F36" w:rsidP="006E1507">
            <w:pPr>
              <w:pStyle w:val="ListBullet"/>
              <w:contextualSpacing w:val="0"/>
            </w:pPr>
            <w:r w:rsidRPr="0084003B">
              <w:t>CAT Tools (</w:t>
            </w:r>
            <w:proofErr w:type="spellStart"/>
            <w:r w:rsidRPr="0084003B">
              <w:t>Trados</w:t>
            </w:r>
            <w:proofErr w:type="spellEnd"/>
            <w:r w:rsidRPr="0084003B">
              <w:t xml:space="preserve">, </w:t>
            </w:r>
            <w:proofErr w:type="spellStart"/>
            <w:r w:rsidRPr="0084003B">
              <w:t>MemoQ</w:t>
            </w:r>
            <w:proofErr w:type="spellEnd"/>
            <w:r w:rsidRPr="0084003B">
              <w:t xml:space="preserve">, </w:t>
            </w:r>
            <w:proofErr w:type="spellStart"/>
            <w:r w:rsidRPr="0084003B">
              <w:t>Smartcat</w:t>
            </w:r>
            <w:proofErr w:type="spellEnd"/>
            <w:r w:rsidRPr="0084003B">
              <w:t xml:space="preserve">, </w:t>
            </w:r>
            <w:proofErr w:type="spellStart"/>
            <w:r w:rsidRPr="0084003B">
              <w:t>Matecat</w:t>
            </w:r>
            <w:proofErr w:type="spellEnd"/>
            <w:r w:rsidRPr="0084003B">
              <w:t xml:space="preserve">, </w:t>
            </w:r>
            <w:proofErr w:type="spellStart"/>
            <w:r w:rsidRPr="0084003B">
              <w:t>Crowdin</w:t>
            </w:r>
            <w:proofErr w:type="spellEnd"/>
            <w:r w:rsidRPr="0084003B">
              <w:t>)</w:t>
            </w:r>
          </w:p>
          <w:p w:rsidR="00CE620A" w:rsidRDefault="00714F36" w:rsidP="00CE620A">
            <w:pPr>
              <w:pStyle w:val="ListBullet"/>
              <w:contextualSpacing w:val="0"/>
            </w:pPr>
            <w:r w:rsidRPr="0084003B">
              <w:t>Post-Editing</w:t>
            </w:r>
          </w:p>
          <w:p w:rsidR="00CE620A" w:rsidRPr="0084003B" w:rsidRDefault="00CE620A" w:rsidP="00CE620A">
            <w:pPr>
              <w:pStyle w:val="ListBullet"/>
              <w:contextualSpacing w:val="0"/>
            </w:pPr>
            <w:r>
              <w:t>Software localization</w:t>
            </w:r>
          </w:p>
        </w:tc>
      </w:tr>
    </w:tbl>
    <w:p w:rsidR="00AD782D" w:rsidRPr="0084003B" w:rsidRDefault="000E2F58" w:rsidP="0062312F">
      <w:pPr>
        <w:pStyle w:val="Heading1"/>
      </w:pPr>
      <w:r w:rsidRPr="0084003B">
        <w:t>volunteering projects</w:t>
      </w:r>
    </w:p>
    <w:p w:rsidR="00714F36" w:rsidRPr="0084003B" w:rsidRDefault="00714F36" w:rsidP="00714F36">
      <w:r w:rsidRPr="0084003B">
        <w:t>August 2018 – M</w:t>
      </w:r>
      <w:r w:rsidR="000E2F58" w:rsidRPr="0084003B">
        <w:t xml:space="preserve">arch </w:t>
      </w:r>
      <w:r w:rsidRPr="0084003B">
        <w:t>2020</w:t>
      </w:r>
    </w:p>
    <w:p w:rsidR="00714F36" w:rsidRPr="0084003B" w:rsidRDefault="00714F36" w:rsidP="0053219C"/>
    <w:p w:rsidR="0053219C" w:rsidRPr="0084003B" w:rsidRDefault="000E2F58" w:rsidP="000E2F58">
      <w:r w:rsidRPr="0084003B">
        <w:t xml:space="preserve">This project is based on helping poor children from the </w:t>
      </w:r>
      <w:proofErr w:type="spellStart"/>
      <w:r w:rsidRPr="0084003B">
        <w:t>Ferentari</w:t>
      </w:r>
      <w:proofErr w:type="spellEnd"/>
      <w:r w:rsidRPr="0084003B">
        <w:t xml:space="preserve"> </w:t>
      </w:r>
      <w:r w:rsidR="00A03ACD" w:rsidRPr="0084003B">
        <w:t>neighborhood</w:t>
      </w:r>
      <w:r w:rsidRPr="0084003B">
        <w:t xml:space="preserve"> in Bucharest learn to read and write. I would also help them with other various activities, such as</w:t>
      </w:r>
      <w:r w:rsidR="00A03ACD" w:rsidRPr="0084003B">
        <w:t xml:space="preserve"> composing</w:t>
      </w:r>
      <w:r w:rsidRPr="0084003B">
        <w:t xml:space="preserve"> music or </w:t>
      </w:r>
      <w:r w:rsidR="00A03ACD" w:rsidRPr="0084003B">
        <w:t>improving behavioral</w:t>
      </w:r>
      <w:r w:rsidRPr="0084003B">
        <w:t xml:space="preserve"> skills.</w:t>
      </w:r>
    </w:p>
    <w:sectPr w:rsidR="0053219C" w:rsidRPr="0084003B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B9" w:rsidRDefault="00E915B9" w:rsidP="0068194B">
      <w:r>
        <w:separator/>
      </w:r>
    </w:p>
    <w:p w:rsidR="00E915B9" w:rsidRDefault="00E915B9"/>
    <w:p w:rsidR="00E915B9" w:rsidRDefault="00E915B9"/>
  </w:endnote>
  <w:endnote w:type="continuationSeparator" w:id="0">
    <w:p w:rsidR="00E915B9" w:rsidRDefault="00E915B9" w:rsidP="0068194B">
      <w:r>
        <w:continuationSeparator/>
      </w:r>
    </w:p>
    <w:p w:rsidR="00E915B9" w:rsidRDefault="00E915B9"/>
    <w:p w:rsidR="00E915B9" w:rsidRDefault="00E91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6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B9" w:rsidRDefault="00E915B9" w:rsidP="0068194B">
      <w:r>
        <w:separator/>
      </w:r>
    </w:p>
    <w:p w:rsidR="00E915B9" w:rsidRDefault="00E915B9"/>
    <w:p w:rsidR="00E915B9" w:rsidRDefault="00E915B9"/>
  </w:footnote>
  <w:footnote w:type="continuationSeparator" w:id="0">
    <w:p w:rsidR="00E915B9" w:rsidRDefault="00E915B9" w:rsidP="0068194B">
      <w:r>
        <w:continuationSeparator/>
      </w:r>
    </w:p>
    <w:p w:rsidR="00E915B9" w:rsidRDefault="00E915B9"/>
    <w:p w:rsidR="00E915B9" w:rsidRDefault="00E91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D2F80F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8D4BAF"/>
    <w:multiLevelType w:val="hybridMultilevel"/>
    <w:tmpl w:val="2C7C1884"/>
    <w:lvl w:ilvl="0" w:tplc="851CE4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BCE"/>
    <w:multiLevelType w:val="hybridMultilevel"/>
    <w:tmpl w:val="2DA2E7B8"/>
    <w:lvl w:ilvl="0" w:tplc="1AA802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A3B15"/>
    <w:multiLevelType w:val="hybridMultilevel"/>
    <w:tmpl w:val="AC5CE9B2"/>
    <w:lvl w:ilvl="0" w:tplc="5F2A4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53"/>
    <w:rsid w:val="000001EF"/>
    <w:rsid w:val="00007322"/>
    <w:rsid w:val="00007728"/>
    <w:rsid w:val="00024584"/>
    <w:rsid w:val="00024730"/>
    <w:rsid w:val="00055E95"/>
    <w:rsid w:val="0007021F"/>
    <w:rsid w:val="000B2BA5"/>
    <w:rsid w:val="000E2F58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462"/>
    <w:rsid w:val="00203573"/>
    <w:rsid w:val="0020597D"/>
    <w:rsid w:val="00207DBA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10A9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07DFD"/>
    <w:rsid w:val="00410E8C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383"/>
    <w:rsid w:val="00513E2A"/>
    <w:rsid w:val="0053219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63F"/>
    <w:rsid w:val="0068194B"/>
    <w:rsid w:val="00692703"/>
    <w:rsid w:val="006A1962"/>
    <w:rsid w:val="006B5D48"/>
    <w:rsid w:val="006B7D7B"/>
    <w:rsid w:val="006C1A5E"/>
    <w:rsid w:val="006C339F"/>
    <w:rsid w:val="006D0C45"/>
    <w:rsid w:val="006E1507"/>
    <w:rsid w:val="0070699E"/>
    <w:rsid w:val="00712D8B"/>
    <w:rsid w:val="00714F36"/>
    <w:rsid w:val="007273B7"/>
    <w:rsid w:val="00733E0A"/>
    <w:rsid w:val="0074403D"/>
    <w:rsid w:val="00746D44"/>
    <w:rsid w:val="007538DC"/>
    <w:rsid w:val="00757803"/>
    <w:rsid w:val="00765053"/>
    <w:rsid w:val="0079206B"/>
    <w:rsid w:val="00796076"/>
    <w:rsid w:val="007B58A0"/>
    <w:rsid w:val="007C0566"/>
    <w:rsid w:val="007C606B"/>
    <w:rsid w:val="007E6A61"/>
    <w:rsid w:val="007F2E50"/>
    <w:rsid w:val="00801140"/>
    <w:rsid w:val="00803404"/>
    <w:rsid w:val="00806619"/>
    <w:rsid w:val="00834955"/>
    <w:rsid w:val="0084003B"/>
    <w:rsid w:val="00855B59"/>
    <w:rsid w:val="00860461"/>
    <w:rsid w:val="0086487C"/>
    <w:rsid w:val="00870B20"/>
    <w:rsid w:val="008829F8"/>
    <w:rsid w:val="00885897"/>
    <w:rsid w:val="008A6538"/>
    <w:rsid w:val="008C7056"/>
    <w:rsid w:val="008F3B01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ACD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4428"/>
    <w:rsid w:val="00AB46A9"/>
    <w:rsid w:val="00AB610B"/>
    <w:rsid w:val="00AD360E"/>
    <w:rsid w:val="00AD40FB"/>
    <w:rsid w:val="00AD782D"/>
    <w:rsid w:val="00AE7650"/>
    <w:rsid w:val="00AF37CE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36D5"/>
    <w:rsid w:val="00BD431F"/>
    <w:rsid w:val="00BE423E"/>
    <w:rsid w:val="00BF61AC"/>
    <w:rsid w:val="00C37DF7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20A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26BD"/>
    <w:rsid w:val="00E14498"/>
    <w:rsid w:val="00E23409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B9"/>
    <w:rsid w:val="00E9528E"/>
    <w:rsid w:val="00EA5099"/>
    <w:rsid w:val="00EC1351"/>
    <w:rsid w:val="00EC4CBF"/>
    <w:rsid w:val="00EE2CA8"/>
    <w:rsid w:val="00EF17E8"/>
    <w:rsid w:val="00EF51D9"/>
    <w:rsid w:val="00EF560D"/>
    <w:rsid w:val="00F130DD"/>
    <w:rsid w:val="00F20FCE"/>
    <w:rsid w:val="00F24884"/>
    <w:rsid w:val="00F476C4"/>
    <w:rsid w:val="00F61DF9"/>
    <w:rsid w:val="00F81960"/>
    <w:rsid w:val="00F87637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5418"/>
  <w15:chartTrackingRefBased/>
  <w15:docId w15:val="{65FCC793-3344-46EB-AC10-C2772044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an%20Busuio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FB80DBDE648A69A3F8F5E17AE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9427-B028-4877-A648-B2ED0639899A}"/>
      </w:docPartPr>
      <w:docPartBody>
        <w:p w:rsidR="00A653CF" w:rsidRDefault="00D80053">
          <w:pPr>
            <w:pStyle w:val="179FB80DBDE648A69A3F8F5E17AEBA5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0"/>
    <w:rsid w:val="00190D46"/>
    <w:rsid w:val="00347F31"/>
    <w:rsid w:val="006A2029"/>
    <w:rsid w:val="006F42EE"/>
    <w:rsid w:val="008215DB"/>
    <w:rsid w:val="00845269"/>
    <w:rsid w:val="00A11910"/>
    <w:rsid w:val="00A653CF"/>
    <w:rsid w:val="00D57A47"/>
    <w:rsid w:val="00D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CE00623DF9483B9C3A4305BF6BD8E9">
    <w:name w:val="54CE00623DF9483B9C3A4305BF6BD8E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C95F34305D840B8B03223F91FD27325">
    <w:name w:val="4C95F34305D840B8B03223F91FD27325"/>
  </w:style>
  <w:style w:type="paragraph" w:customStyle="1" w:styleId="B08A51D7E50A4C5588000F3609709B37">
    <w:name w:val="B08A51D7E50A4C5588000F3609709B37"/>
  </w:style>
  <w:style w:type="paragraph" w:customStyle="1" w:styleId="179FB80DBDE648A69A3F8F5E17AEBA52">
    <w:name w:val="179FB80DBDE648A69A3F8F5E17AEBA52"/>
  </w:style>
  <w:style w:type="paragraph" w:customStyle="1" w:styleId="FC0832D2902A463BA2051FFAAD6BC754">
    <w:name w:val="FC0832D2902A463BA2051FFAAD6BC754"/>
  </w:style>
  <w:style w:type="paragraph" w:customStyle="1" w:styleId="29F6F0728AAC415983E520FB7B641864">
    <w:name w:val="29F6F0728AAC415983E520FB7B641864"/>
  </w:style>
  <w:style w:type="paragraph" w:customStyle="1" w:styleId="578019180B9442E18E71C9A018A32FE5">
    <w:name w:val="578019180B9442E18E71C9A018A32FE5"/>
  </w:style>
  <w:style w:type="paragraph" w:customStyle="1" w:styleId="3328BB4EB51947D18B4F3EAA9B185864">
    <w:name w:val="3328BB4EB51947D18B4F3EAA9B185864"/>
  </w:style>
  <w:style w:type="paragraph" w:customStyle="1" w:styleId="664AE18439044F138BAC93449880355F">
    <w:name w:val="664AE18439044F138BAC93449880355F"/>
  </w:style>
  <w:style w:type="paragraph" w:customStyle="1" w:styleId="6740ED8273CB490485E3F4815C3BADEA">
    <w:name w:val="6740ED8273CB490485E3F4815C3BADEA"/>
  </w:style>
  <w:style w:type="paragraph" w:customStyle="1" w:styleId="D509F8BD45804D439E685412ED2BBCC1">
    <w:name w:val="D509F8BD45804D439E685412ED2BBCC1"/>
  </w:style>
  <w:style w:type="paragraph" w:customStyle="1" w:styleId="7398BCB69005477E896AAB69FDFCB55A">
    <w:name w:val="7398BCB69005477E896AAB69FDFCB55A"/>
  </w:style>
  <w:style w:type="paragraph" w:customStyle="1" w:styleId="0AE955C613D94BBF80355C14A2FB55C6">
    <w:name w:val="0AE955C613D94BBF80355C14A2FB55C6"/>
  </w:style>
  <w:style w:type="paragraph" w:customStyle="1" w:styleId="7C5AFE65F5AD443CB54051A1F52F600F">
    <w:name w:val="7C5AFE65F5AD443CB54051A1F52F600F"/>
  </w:style>
  <w:style w:type="paragraph" w:customStyle="1" w:styleId="E51842DD0E3F4386B3B16D405E69F3AB">
    <w:name w:val="E51842DD0E3F4386B3B16D405E69F3AB"/>
  </w:style>
  <w:style w:type="character" w:styleId="SubtleReference">
    <w:name w:val="Subtle Reference"/>
    <w:basedOn w:val="DefaultParagraphFont"/>
    <w:uiPriority w:val="10"/>
    <w:qFormat/>
    <w:rsid w:val="00347F31"/>
    <w:rPr>
      <w:b/>
      <w:caps w:val="0"/>
      <w:smallCaps/>
      <w:color w:val="595959" w:themeColor="text1" w:themeTint="A6"/>
    </w:rPr>
  </w:style>
  <w:style w:type="paragraph" w:customStyle="1" w:styleId="CA117455F31745CCA1A896746541CD5A">
    <w:name w:val="CA117455F31745CCA1A896746541CD5A"/>
  </w:style>
  <w:style w:type="paragraph" w:customStyle="1" w:styleId="DD838C39CA6E4A3E9487A2311597BE7C">
    <w:name w:val="DD838C39CA6E4A3E9487A2311597BE7C"/>
  </w:style>
  <w:style w:type="paragraph" w:customStyle="1" w:styleId="D6A7476B22234DA8BCAC6723EE668835">
    <w:name w:val="D6A7476B22234DA8BCAC6723EE668835"/>
  </w:style>
  <w:style w:type="paragraph" w:customStyle="1" w:styleId="9C71375403AC4DD1A3E1F2445DAEAA89">
    <w:name w:val="9C71375403AC4DD1A3E1F2445DAEAA89"/>
  </w:style>
  <w:style w:type="paragraph" w:customStyle="1" w:styleId="D6C761B2611B42E5A2944BBB2325E535">
    <w:name w:val="D6C761B2611B42E5A2944BBB2325E535"/>
  </w:style>
  <w:style w:type="paragraph" w:customStyle="1" w:styleId="160DE3199452459888EC1819D9D94677">
    <w:name w:val="160DE3199452459888EC1819D9D94677"/>
  </w:style>
  <w:style w:type="paragraph" w:customStyle="1" w:styleId="C60057BD4BEB4FC0AA948603F30C5AAD">
    <w:name w:val="C60057BD4BEB4FC0AA948603F30C5AAD"/>
  </w:style>
  <w:style w:type="paragraph" w:customStyle="1" w:styleId="B4ADBC403A0B433989FF5756208E6D15">
    <w:name w:val="B4ADBC403A0B433989FF5756208E6D15"/>
  </w:style>
  <w:style w:type="paragraph" w:customStyle="1" w:styleId="B6446B836A9C4962A6AF861F4869B0A8">
    <w:name w:val="B6446B836A9C4962A6AF861F4869B0A8"/>
  </w:style>
  <w:style w:type="paragraph" w:customStyle="1" w:styleId="3E64412BCB1F448BBC9E61562F7F1428">
    <w:name w:val="3E64412BCB1F448BBC9E61562F7F1428"/>
  </w:style>
  <w:style w:type="paragraph" w:customStyle="1" w:styleId="C7F2E76DA5AB45D09F3E28648E9C1EE0">
    <w:name w:val="C7F2E76DA5AB45D09F3E28648E9C1EE0"/>
  </w:style>
  <w:style w:type="paragraph" w:customStyle="1" w:styleId="1BFAC58637BA4415B9885EF42AFD7E3B">
    <w:name w:val="1BFAC58637BA4415B9885EF42AFD7E3B"/>
  </w:style>
  <w:style w:type="paragraph" w:customStyle="1" w:styleId="FB1BA49AB2DA4D9BB782B45601E8AAF4">
    <w:name w:val="FB1BA49AB2DA4D9BB782B45601E8AAF4"/>
  </w:style>
  <w:style w:type="paragraph" w:customStyle="1" w:styleId="D7B71B0E18534013864458230CA98FCC">
    <w:name w:val="D7B71B0E18534013864458230CA98FCC"/>
  </w:style>
  <w:style w:type="paragraph" w:customStyle="1" w:styleId="16CF4D2BB8B844F8A6D223ED36E618E0">
    <w:name w:val="16CF4D2BB8B844F8A6D223ED36E618E0"/>
  </w:style>
  <w:style w:type="paragraph" w:customStyle="1" w:styleId="3F76084AED0C4075B101FF60C791FDFF">
    <w:name w:val="3F76084AED0C4075B101FF60C791FDFF"/>
  </w:style>
  <w:style w:type="paragraph" w:customStyle="1" w:styleId="ED7C0EA9C0384C79B3145ED5E0D37746">
    <w:name w:val="ED7C0EA9C0384C79B3145ED5E0D37746"/>
  </w:style>
  <w:style w:type="paragraph" w:customStyle="1" w:styleId="DC7FB13E43594DB5807E0FF7A01AC6C5">
    <w:name w:val="DC7FB13E43594DB5807E0FF7A01AC6C5"/>
  </w:style>
  <w:style w:type="paragraph" w:customStyle="1" w:styleId="7EB818EC833B4858BB9829B3CDB95384">
    <w:name w:val="7EB818EC833B4858BB9829B3CDB95384"/>
  </w:style>
  <w:style w:type="paragraph" w:customStyle="1" w:styleId="1C0214491ED248758009DB70CC4486F6">
    <w:name w:val="1C0214491ED248758009DB70CC4486F6"/>
  </w:style>
  <w:style w:type="paragraph" w:customStyle="1" w:styleId="2F734251DCD0467C959E1B79ACCB90A3">
    <w:name w:val="2F734251DCD0467C959E1B79ACCB90A3"/>
  </w:style>
  <w:style w:type="paragraph" w:customStyle="1" w:styleId="674A4D4B99AD4C50879ADE8A8E55A903">
    <w:name w:val="674A4D4B99AD4C50879ADE8A8E55A903"/>
  </w:style>
  <w:style w:type="paragraph" w:customStyle="1" w:styleId="E9AC019A931244AB923177468B5FF6C9">
    <w:name w:val="E9AC019A931244AB923177468B5FF6C9"/>
  </w:style>
  <w:style w:type="paragraph" w:customStyle="1" w:styleId="75D7E59632D1486BA0D78EDAC5E2FE1A">
    <w:name w:val="75D7E59632D1486BA0D78EDAC5E2FE1A"/>
  </w:style>
  <w:style w:type="paragraph" w:customStyle="1" w:styleId="91910C13AE974E6B848E0BA1E4339666">
    <w:name w:val="91910C13AE974E6B848E0BA1E4339666"/>
  </w:style>
  <w:style w:type="paragraph" w:customStyle="1" w:styleId="AB7993DFA2704B69B40B03DDBBBC78CE">
    <w:name w:val="AB7993DFA2704B69B40B03DDBBBC78CE"/>
  </w:style>
  <w:style w:type="paragraph" w:customStyle="1" w:styleId="1CF6922D5B8E4F5A9F05A6772E935873">
    <w:name w:val="1CF6922D5B8E4F5A9F05A6772E935873"/>
    <w:rsid w:val="00A11910"/>
  </w:style>
  <w:style w:type="paragraph" w:customStyle="1" w:styleId="66886774089A4C51A653200065470311">
    <w:name w:val="66886774089A4C51A653200065470311"/>
    <w:rsid w:val="00A11910"/>
  </w:style>
  <w:style w:type="paragraph" w:customStyle="1" w:styleId="0A420B4971964233A21DFEE76568BAAD">
    <w:name w:val="0A420B4971964233A21DFEE76568BAAD"/>
    <w:rsid w:val="00A11910"/>
  </w:style>
  <w:style w:type="paragraph" w:customStyle="1" w:styleId="C880247DFF784A73991A3D07AC9007CE">
    <w:name w:val="C880247DFF784A73991A3D07AC9007CE"/>
    <w:rsid w:val="00A11910"/>
  </w:style>
  <w:style w:type="paragraph" w:customStyle="1" w:styleId="3DA2333A36AD4570B4DB844500989F63">
    <w:name w:val="3DA2333A36AD4570B4DB844500989F63"/>
    <w:rsid w:val="00A11910"/>
  </w:style>
  <w:style w:type="paragraph" w:customStyle="1" w:styleId="834E1906B51B445F88FF6196A04851C6">
    <w:name w:val="834E1906B51B445F88FF6196A04851C6"/>
    <w:rsid w:val="00A11910"/>
  </w:style>
  <w:style w:type="paragraph" w:customStyle="1" w:styleId="DC6ED120D81B4E12B9289C886B965BD9">
    <w:name w:val="DC6ED120D81B4E12B9289C886B965BD9"/>
    <w:rsid w:val="00A11910"/>
  </w:style>
  <w:style w:type="paragraph" w:customStyle="1" w:styleId="49E6BE97C18F4116B904539D1D740145">
    <w:name w:val="49E6BE97C18F4116B904539D1D740145"/>
    <w:rsid w:val="00A11910"/>
  </w:style>
  <w:style w:type="paragraph" w:customStyle="1" w:styleId="D4975CDA5CD249B7A19B8729A0888522">
    <w:name w:val="D4975CDA5CD249B7A19B8729A0888522"/>
    <w:rsid w:val="00A11910"/>
  </w:style>
  <w:style w:type="paragraph" w:customStyle="1" w:styleId="1BDF8440005C4C5486ECBA3CCAC8E62D">
    <w:name w:val="1BDF8440005C4C5486ECBA3CCAC8E62D"/>
    <w:rsid w:val="00A11910"/>
  </w:style>
  <w:style w:type="paragraph" w:customStyle="1" w:styleId="45616BDFAF3A49DAA55740523D075D2F">
    <w:name w:val="45616BDFAF3A49DAA55740523D075D2F"/>
    <w:rsid w:val="00A11910"/>
  </w:style>
  <w:style w:type="paragraph" w:customStyle="1" w:styleId="563062AF307042FE9C201C5E2E58B13C">
    <w:name w:val="563062AF307042FE9C201C5E2E58B13C"/>
    <w:rsid w:val="00A11910"/>
  </w:style>
  <w:style w:type="paragraph" w:customStyle="1" w:styleId="21D3A8D463134165B4B66333FE77F7F5">
    <w:name w:val="21D3A8D463134165B4B66333FE77F7F5"/>
    <w:rsid w:val="00A11910"/>
  </w:style>
  <w:style w:type="paragraph" w:customStyle="1" w:styleId="1C8D81F8A2C0407BBB0E564A14A749A8">
    <w:name w:val="1C8D81F8A2C0407BBB0E564A14A749A8"/>
    <w:rsid w:val="00A11910"/>
  </w:style>
  <w:style w:type="paragraph" w:customStyle="1" w:styleId="8CF97966384B479CBBFD429A6C2466C3">
    <w:name w:val="8CF97966384B479CBBFD429A6C2466C3"/>
    <w:rsid w:val="00A11910"/>
  </w:style>
  <w:style w:type="paragraph" w:customStyle="1" w:styleId="C222013F68A94035A18716413E03226E">
    <w:name w:val="C222013F68A94035A18716413E03226E"/>
    <w:rsid w:val="00A11910"/>
  </w:style>
  <w:style w:type="paragraph" w:customStyle="1" w:styleId="5E03FD0239964F5FAAE44D6289CB0B06">
    <w:name w:val="5E03FD0239964F5FAAE44D6289CB0B06"/>
    <w:rsid w:val="00A11910"/>
  </w:style>
  <w:style w:type="paragraph" w:customStyle="1" w:styleId="B993507AAE2D4F8E9BF5CF738FF25391">
    <w:name w:val="B993507AAE2D4F8E9BF5CF738FF25391"/>
    <w:rsid w:val="00A11910"/>
  </w:style>
  <w:style w:type="paragraph" w:customStyle="1" w:styleId="BEDA2D04B5F345099E50EC2176FB99E2">
    <w:name w:val="BEDA2D04B5F345099E50EC2176FB99E2"/>
    <w:rsid w:val="00A11910"/>
  </w:style>
  <w:style w:type="paragraph" w:customStyle="1" w:styleId="9894E24946B24EF8B5A0E59C42B65994">
    <w:name w:val="9894E24946B24EF8B5A0E59C42B65994"/>
    <w:rsid w:val="00A11910"/>
  </w:style>
  <w:style w:type="paragraph" w:customStyle="1" w:styleId="F14F8E44177E4719A46FFD318A03E656">
    <w:name w:val="F14F8E44177E4719A46FFD318A03E656"/>
    <w:rsid w:val="00A11910"/>
  </w:style>
  <w:style w:type="paragraph" w:customStyle="1" w:styleId="410FE5F196CC463CA15E4349C651CBDF">
    <w:name w:val="410FE5F196CC463CA15E4349C651CBDF"/>
    <w:rsid w:val="00A11910"/>
  </w:style>
  <w:style w:type="paragraph" w:customStyle="1" w:styleId="8F7FC0FEF07C40CFB24BCAEA91F815C0">
    <w:name w:val="8F7FC0FEF07C40CFB24BCAEA91F815C0"/>
    <w:rsid w:val="00A11910"/>
  </w:style>
  <w:style w:type="paragraph" w:customStyle="1" w:styleId="AF0B781C07564DB49AD43D6E45E98B44">
    <w:name w:val="AF0B781C07564DB49AD43D6E45E98B44"/>
    <w:rsid w:val="00A11910"/>
  </w:style>
  <w:style w:type="paragraph" w:customStyle="1" w:styleId="D86E8CF30254494CB650D1BA22B2E24B">
    <w:name w:val="D86E8CF30254494CB650D1BA22B2E24B"/>
    <w:rsid w:val="00A11910"/>
  </w:style>
  <w:style w:type="paragraph" w:customStyle="1" w:styleId="30AEBD8AF94B4C98B79650B203E0637E">
    <w:name w:val="30AEBD8AF94B4C98B79650B203E0637E"/>
    <w:rsid w:val="00A11910"/>
  </w:style>
  <w:style w:type="paragraph" w:customStyle="1" w:styleId="BA3EC86803C24359AA3699095B7F96A7">
    <w:name w:val="BA3EC86803C24359AA3699095B7F96A7"/>
    <w:rsid w:val="00A11910"/>
  </w:style>
  <w:style w:type="paragraph" w:customStyle="1" w:styleId="DDD27E2A270A4EF4B75AB0767CF9A3E4">
    <w:name w:val="DDD27E2A270A4EF4B75AB0767CF9A3E4"/>
    <w:rsid w:val="00A11910"/>
  </w:style>
  <w:style w:type="paragraph" w:customStyle="1" w:styleId="5817CF02A02842FF9E841E21BFBE0418">
    <w:name w:val="5817CF02A02842FF9E841E21BFBE0418"/>
    <w:rsid w:val="00A11910"/>
  </w:style>
  <w:style w:type="paragraph" w:customStyle="1" w:styleId="67DB087A51304C679101E656A3DEDD62">
    <w:name w:val="67DB087A51304C679101E656A3DEDD62"/>
    <w:rsid w:val="00A11910"/>
  </w:style>
  <w:style w:type="paragraph" w:customStyle="1" w:styleId="BC859FD0D0A64C8A91716484984A9DA2">
    <w:name w:val="BC859FD0D0A64C8A91716484984A9DA2"/>
    <w:rsid w:val="00A11910"/>
  </w:style>
  <w:style w:type="paragraph" w:customStyle="1" w:styleId="F3862C75E2FF454AA2CF1FFF7CA640A9">
    <w:name w:val="F3862C75E2FF454AA2CF1FFF7CA640A9"/>
    <w:rsid w:val="00A11910"/>
  </w:style>
  <w:style w:type="paragraph" w:customStyle="1" w:styleId="FA25E464508A4EC0A518BE4F00B905BF">
    <w:name w:val="FA25E464508A4EC0A518BE4F00B905BF"/>
    <w:rsid w:val="00A11910"/>
  </w:style>
  <w:style w:type="paragraph" w:customStyle="1" w:styleId="46BE00EEFBBB48D6822BB63F6F5BCA6B">
    <w:name w:val="46BE00EEFBBB48D6822BB63F6F5BCA6B"/>
    <w:rsid w:val="00A11910"/>
  </w:style>
  <w:style w:type="paragraph" w:customStyle="1" w:styleId="D33CBC719E7349538AD64624DFE6D285">
    <w:name w:val="D33CBC719E7349538AD64624DFE6D285"/>
    <w:rsid w:val="00A11910"/>
  </w:style>
  <w:style w:type="paragraph" w:customStyle="1" w:styleId="73487319162943AA89E3AF6F032804F5">
    <w:name w:val="73487319162943AA89E3AF6F032804F5"/>
    <w:rsid w:val="00A11910"/>
  </w:style>
  <w:style w:type="paragraph" w:customStyle="1" w:styleId="D65BEF90E1724702BDDCB6C5C3ABCBC3">
    <w:name w:val="D65BEF90E1724702BDDCB6C5C3ABCBC3"/>
    <w:rsid w:val="00A11910"/>
  </w:style>
  <w:style w:type="paragraph" w:customStyle="1" w:styleId="042F57E222EA41CCB1A6B1108318D97A">
    <w:name w:val="042F57E222EA41CCB1A6B1108318D97A"/>
    <w:rsid w:val="00A11910"/>
  </w:style>
  <w:style w:type="paragraph" w:customStyle="1" w:styleId="24D3215326CE415C8AFFFE7E2762202F">
    <w:name w:val="24D3215326CE415C8AFFFE7E2762202F"/>
    <w:rsid w:val="00A11910"/>
  </w:style>
  <w:style w:type="paragraph" w:customStyle="1" w:styleId="C88A5BBA46DE44D68C4CFF901C33AB48">
    <w:name w:val="C88A5BBA46DE44D68C4CFF901C33AB48"/>
    <w:rsid w:val="00A11910"/>
  </w:style>
  <w:style w:type="paragraph" w:customStyle="1" w:styleId="67886E7F6FAB4FF9AE88048776653594">
    <w:name w:val="67886E7F6FAB4FF9AE88048776653594"/>
    <w:rsid w:val="00A11910"/>
  </w:style>
  <w:style w:type="paragraph" w:customStyle="1" w:styleId="DD395CE6B7B14CB295727ACB4BD652DA">
    <w:name w:val="DD395CE6B7B14CB295727ACB4BD652DA"/>
    <w:rsid w:val="00A11910"/>
  </w:style>
  <w:style w:type="paragraph" w:customStyle="1" w:styleId="048EDB4910644EAFB32D700684EB0FE2">
    <w:name w:val="048EDB4910644EAFB32D700684EB0FE2"/>
    <w:rsid w:val="00A11910"/>
  </w:style>
  <w:style w:type="paragraph" w:customStyle="1" w:styleId="5374337C3F204F038386FE15DD5C3B8E">
    <w:name w:val="5374337C3F204F038386FE15DD5C3B8E"/>
    <w:rsid w:val="00A11910"/>
  </w:style>
  <w:style w:type="paragraph" w:customStyle="1" w:styleId="01E9322E9B7341B998991B4CA0BA8C70">
    <w:name w:val="01E9322E9B7341B998991B4CA0BA8C70"/>
    <w:rsid w:val="00A11910"/>
  </w:style>
  <w:style w:type="paragraph" w:customStyle="1" w:styleId="4CDD19A32CF54A76993F216402B06A28">
    <w:name w:val="4CDD19A32CF54A76993F216402B06A28"/>
    <w:rsid w:val="00A11910"/>
  </w:style>
  <w:style w:type="paragraph" w:customStyle="1" w:styleId="FB2892182057410FA1795ABAEC176750">
    <w:name w:val="FB2892182057410FA1795ABAEC176750"/>
    <w:rsid w:val="00347F31"/>
  </w:style>
  <w:style w:type="paragraph" w:customStyle="1" w:styleId="794A1F512B9A494D908464BAB0B8A885">
    <w:name w:val="794A1F512B9A494D908464BAB0B8A885"/>
    <w:rsid w:val="00347F31"/>
  </w:style>
  <w:style w:type="paragraph" w:customStyle="1" w:styleId="D88062F51A4343E697B4EEEEF40175D6">
    <w:name w:val="D88062F51A4343E697B4EEEEF40175D6"/>
    <w:rsid w:val="00347F31"/>
  </w:style>
  <w:style w:type="paragraph" w:customStyle="1" w:styleId="2D23EA5DD7AC4D8CAE9AAE194153F011">
    <w:name w:val="2D23EA5DD7AC4D8CAE9AAE194153F011"/>
    <w:rsid w:val="00347F31"/>
  </w:style>
  <w:style w:type="paragraph" w:customStyle="1" w:styleId="4B88F03F70E0497FAC29213B90664E6D">
    <w:name w:val="4B88F03F70E0497FAC29213B90664E6D"/>
    <w:rsid w:val="00347F31"/>
  </w:style>
  <w:style w:type="paragraph" w:customStyle="1" w:styleId="FDA16F3993B8447790E24C69046445D4">
    <w:name w:val="FDA16F3993B8447790E24C69046445D4"/>
    <w:rsid w:val="00347F31"/>
  </w:style>
  <w:style w:type="paragraph" w:customStyle="1" w:styleId="88B7EF059AB64060A61A99DB833BEBED">
    <w:name w:val="88B7EF059AB64060A61A99DB833BEBED"/>
    <w:rsid w:val="00347F31"/>
  </w:style>
  <w:style w:type="paragraph" w:customStyle="1" w:styleId="D6184AC0C3F04F2BB27A53762E4FA26A">
    <w:name w:val="D6184AC0C3F04F2BB27A53762E4FA26A"/>
    <w:rsid w:val="00347F31"/>
  </w:style>
  <w:style w:type="paragraph" w:customStyle="1" w:styleId="56295F1B2557484EBB2EF44D97EBA99A">
    <w:name w:val="56295F1B2557484EBB2EF44D97EBA99A"/>
    <w:rsid w:val="00347F31"/>
  </w:style>
  <w:style w:type="paragraph" w:customStyle="1" w:styleId="89D133C36D274E39B95102A36747E2C6">
    <w:name w:val="89D133C36D274E39B95102A36747E2C6"/>
    <w:rsid w:val="00347F31"/>
  </w:style>
  <w:style w:type="paragraph" w:customStyle="1" w:styleId="EC63DE3FD7EC49DDB971725DF5F3724F">
    <w:name w:val="EC63DE3FD7EC49DDB971725DF5F3724F"/>
    <w:rsid w:val="00347F31"/>
  </w:style>
  <w:style w:type="paragraph" w:customStyle="1" w:styleId="90539E53DF1140EA923EA9A7F7855C86">
    <w:name w:val="90539E53DF1140EA923EA9A7F7855C86"/>
    <w:rsid w:val="00347F31"/>
  </w:style>
  <w:style w:type="paragraph" w:customStyle="1" w:styleId="CC622D245D204E9AA4D457DB3CC36420">
    <w:name w:val="CC622D245D204E9AA4D457DB3CC36420"/>
    <w:rsid w:val="00347F31"/>
  </w:style>
  <w:style w:type="paragraph" w:customStyle="1" w:styleId="F8296E85A6A047C4A8B8BEA332483845">
    <w:name w:val="F8296E85A6A047C4A8B8BEA332483845"/>
    <w:rsid w:val="00347F31"/>
  </w:style>
  <w:style w:type="paragraph" w:customStyle="1" w:styleId="68CDE83C3AE943BC8533F95614A0DF10">
    <w:name w:val="68CDE83C3AE943BC8533F95614A0DF10"/>
    <w:rsid w:val="00347F31"/>
  </w:style>
  <w:style w:type="paragraph" w:customStyle="1" w:styleId="3D5248BFD1144D729F9654E38596B562">
    <w:name w:val="3D5248BFD1144D729F9654E38596B562"/>
    <w:rsid w:val="00347F31"/>
  </w:style>
  <w:style w:type="paragraph" w:customStyle="1" w:styleId="546E5B29D30F43A39CA442895B50E65B">
    <w:name w:val="546E5B29D30F43A39CA442895B50E65B"/>
    <w:rsid w:val="00347F31"/>
  </w:style>
  <w:style w:type="paragraph" w:customStyle="1" w:styleId="4181B098D3334110A69E613838FF6CDC">
    <w:name w:val="4181B098D3334110A69E613838FF6CDC"/>
    <w:rsid w:val="00347F31"/>
  </w:style>
  <w:style w:type="paragraph" w:customStyle="1" w:styleId="61643B9AF44740BA8E956C912F7323F2">
    <w:name w:val="61643B9AF44740BA8E956C912F7323F2"/>
    <w:rsid w:val="00347F31"/>
  </w:style>
  <w:style w:type="paragraph" w:customStyle="1" w:styleId="96C5AF0F8D0D4B0AA856FE00DE31572E">
    <w:name w:val="96C5AF0F8D0D4B0AA856FE00DE31572E"/>
    <w:rsid w:val="00347F31"/>
  </w:style>
  <w:style w:type="paragraph" w:customStyle="1" w:styleId="204463049A0A4B06A76921E5F46DB645">
    <w:name w:val="204463049A0A4B06A76921E5F46DB645"/>
    <w:rsid w:val="00347F31"/>
  </w:style>
  <w:style w:type="paragraph" w:customStyle="1" w:styleId="C156CDF7B5944D759F5BFD4ACB7A300B">
    <w:name w:val="C156CDF7B5944D759F5BFD4ACB7A300B"/>
    <w:rsid w:val="00347F31"/>
  </w:style>
  <w:style w:type="paragraph" w:customStyle="1" w:styleId="1E831C054443425DAC21E6B51B101439">
    <w:name w:val="1E831C054443425DAC21E6B51B101439"/>
    <w:rsid w:val="00347F31"/>
  </w:style>
  <w:style w:type="paragraph" w:customStyle="1" w:styleId="1BCA19A610714E90A942855F10102807">
    <w:name w:val="1BCA19A610714E90A942855F10102807"/>
    <w:rsid w:val="00347F31"/>
  </w:style>
  <w:style w:type="paragraph" w:customStyle="1" w:styleId="B9828E89C40B4D94A6706A35247463EB">
    <w:name w:val="B9828E89C40B4D94A6706A35247463EB"/>
    <w:rsid w:val="00347F31"/>
  </w:style>
  <w:style w:type="paragraph" w:customStyle="1" w:styleId="90693AED40DF46409CD2161CB28A74B1">
    <w:name w:val="90693AED40DF46409CD2161CB28A74B1"/>
    <w:rsid w:val="00347F31"/>
  </w:style>
  <w:style w:type="paragraph" w:customStyle="1" w:styleId="B8F23F2F2CE54670BBAD031288213EC3">
    <w:name w:val="B8F23F2F2CE54670BBAD031288213EC3"/>
    <w:rsid w:val="00347F31"/>
  </w:style>
  <w:style w:type="paragraph" w:customStyle="1" w:styleId="DDCAD79EB08B422581FF0D639E38773A">
    <w:name w:val="DDCAD79EB08B422581FF0D639E38773A"/>
    <w:rsid w:val="00347F31"/>
  </w:style>
  <w:style w:type="paragraph" w:customStyle="1" w:styleId="A8B8A883A91C416689AE64C4C5D21C55">
    <w:name w:val="A8B8A883A91C416689AE64C4C5D21C55"/>
    <w:rsid w:val="00347F31"/>
  </w:style>
  <w:style w:type="paragraph" w:customStyle="1" w:styleId="DEBF4871B43940FCB1B5E99330E8D742">
    <w:name w:val="DEBF4871B43940FCB1B5E99330E8D742"/>
    <w:rsid w:val="00347F31"/>
  </w:style>
  <w:style w:type="paragraph" w:customStyle="1" w:styleId="A24C8DC02BEF494EBCA8EF76A2AB4033">
    <w:name w:val="A24C8DC02BEF494EBCA8EF76A2AB4033"/>
    <w:rsid w:val="00347F31"/>
  </w:style>
  <w:style w:type="paragraph" w:customStyle="1" w:styleId="5AEEB6FBE371402B93623BED4185A065">
    <w:name w:val="5AEEB6FBE371402B93623BED4185A065"/>
    <w:rsid w:val="00347F31"/>
  </w:style>
  <w:style w:type="paragraph" w:customStyle="1" w:styleId="597884CEDD3C49CA9EECBEBFE197F604">
    <w:name w:val="597884CEDD3C49CA9EECBEBFE197F604"/>
    <w:rsid w:val="00347F31"/>
  </w:style>
  <w:style w:type="paragraph" w:customStyle="1" w:styleId="61A565BD207E4F3886025D658FEF47BC">
    <w:name w:val="61A565BD207E4F3886025D658FEF47BC"/>
    <w:rsid w:val="00347F31"/>
  </w:style>
  <w:style w:type="paragraph" w:customStyle="1" w:styleId="C826E786620A453EB3E16F4382583799">
    <w:name w:val="C826E786620A453EB3E16F4382583799"/>
    <w:rsid w:val="00347F31"/>
  </w:style>
  <w:style w:type="paragraph" w:customStyle="1" w:styleId="22E324E37BFA4731A228E33A9D5190AB">
    <w:name w:val="22E324E37BFA4731A228E33A9D5190AB"/>
    <w:rsid w:val="00347F31"/>
  </w:style>
  <w:style w:type="paragraph" w:customStyle="1" w:styleId="FFF2B8FB60554C2DAB3D052310E7A94F">
    <w:name w:val="FFF2B8FB60554C2DAB3D052310E7A94F"/>
    <w:rsid w:val="00347F31"/>
  </w:style>
  <w:style w:type="paragraph" w:customStyle="1" w:styleId="4CE067D91B0540CCAD8F1647DD2C83CB">
    <w:name w:val="4CE067D91B0540CCAD8F1647DD2C83CB"/>
    <w:rsid w:val="00347F31"/>
  </w:style>
  <w:style w:type="paragraph" w:customStyle="1" w:styleId="EB201545364C433F9430FE77F94A64CB">
    <w:name w:val="EB201545364C433F9430FE77F94A64CB"/>
    <w:rsid w:val="00347F31"/>
  </w:style>
  <w:style w:type="paragraph" w:customStyle="1" w:styleId="6C5FABCCA342492996DCCFFD371855F6">
    <w:name w:val="6C5FABCCA342492996DCCFFD371855F6"/>
    <w:rsid w:val="00347F31"/>
  </w:style>
  <w:style w:type="paragraph" w:customStyle="1" w:styleId="E850BBC67981423784870A49A06A35BB">
    <w:name w:val="E850BBC67981423784870A49A06A35BB"/>
    <w:rsid w:val="00347F31"/>
  </w:style>
  <w:style w:type="paragraph" w:customStyle="1" w:styleId="BB46AF9B0D4C4328B396E244DF0AE812">
    <w:name w:val="BB46AF9B0D4C4328B396E244DF0AE812"/>
    <w:rsid w:val="00347F31"/>
  </w:style>
  <w:style w:type="paragraph" w:customStyle="1" w:styleId="3A1941A03DBA43AB99302EEFE88A9D56">
    <w:name w:val="3A1941A03DBA43AB99302EEFE88A9D56"/>
    <w:rsid w:val="00347F31"/>
  </w:style>
  <w:style w:type="paragraph" w:customStyle="1" w:styleId="D482EAA1985344F38BDC9B12D4A59F79">
    <w:name w:val="D482EAA1985344F38BDC9B12D4A59F79"/>
    <w:rsid w:val="00347F31"/>
  </w:style>
  <w:style w:type="paragraph" w:customStyle="1" w:styleId="58161890A7C34215A9BD410BEA9B312B">
    <w:name w:val="58161890A7C34215A9BD410BEA9B312B"/>
    <w:rsid w:val="00347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93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 Busuioc</dc:creator>
  <cp:keywords/>
  <dc:description/>
  <cp:lastModifiedBy>Serban Busuioc</cp:lastModifiedBy>
  <cp:revision>14</cp:revision>
  <cp:lastPrinted>2023-04-03T13:34:00Z</cp:lastPrinted>
  <dcterms:created xsi:type="dcterms:W3CDTF">2022-01-26T15:42:00Z</dcterms:created>
  <dcterms:modified xsi:type="dcterms:W3CDTF">2023-05-24T08:30:00Z</dcterms:modified>
  <cp:category/>
</cp:coreProperties>
</file>