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426" w14:textId="673826E2" w:rsidR="007E4BBA" w:rsidRDefault="002D3E7D">
      <w:r>
        <w:t>Katarina Mitic</w:t>
      </w:r>
    </w:p>
    <w:p w14:paraId="70388EDB" w14:textId="62C41F8C" w:rsidR="002D3E7D" w:rsidRDefault="002D3E7D">
      <w:pPr>
        <w:rPr>
          <w:lang w:val="it-IT"/>
        </w:rPr>
      </w:pPr>
      <w:r w:rsidRPr="002D3E7D">
        <w:rPr>
          <w:lang w:val="it-IT"/>
        </w:rPr>
        <w:t xml:space="preserve">Katarina </w:t>
      </w:r>
      <w:proofErr w:type="spellStart"/>
      <w:r w:rsidRPr="002D3E7D">
        <w:rPr>
          <w:lang w:val="it-IT"/>
        </w:rPr>
        <w:t>Mitic</w:t>
      </w:r>
      <w:proofErr w:type="spellEnd"/>
      <w:r w:rsidRPr="002D3E7D">
        <w:rPr>
          <w:lang w:val="it-IT"/>
        </w:rPr>
        <w:t xml:space="preserve"> </w:t>
      </w:r>
      <w:hyperlink r:id="rId4" w:history="1">
        <w:r w:rsidRPr="00E75C12">
          <w:rPr>
            <w:rStyle w:val="Hyperlink"/>
            <w:lang w:val="it-IT"/>
          </w:rPr>
          <w:t>kt.mitic@gmail.com</w:t>
        </w:r>
      </w:hyperlink>
    </w:p>
    <w:p w14:paraId="29B05B30" w14:textId="18FB28DC" w:rsidR="002D3E7D" w:rsidRDefault="002D3E7D">
      <w:pPr>
        <w:rPr>
          <w:lang w:val="it-IT"/>
        </w:rPr>
      </w:pPr>
    </w:p>
    <w:p w14:paraId="765B4215" w14:textId="77777777" w:rsidR="002D3E7D" w:rsidRPr="002D3E7D" w:rsidRDefault="002D3E7D">
      <w:pPr>
        <w:rPr>
          <w:lang w:val="it-IT"/>
        </w:rPr>
      </w:pPr>
    </w:p>
    <w:p w14:paraId="1EB90ECF" w14:textId="3C79F03E" w:rsidR="002D3E7D" w:rsidRPr="002D3E7D" w:rsidRDefault="002D3E7D">
      <w:pPr>
        <w:rPr>
          <w:lang w:val="it-IT"/>
        </w:rPr>
      </w:pPr>
    </w:p>
    <w:tbl>
      <w:tblPr>
        <w:tblW w:w="5000" w:type="pct"/>
        <w:tblCellSpacing w:w="15" w:type="dxa"/>
        <w:shd w:val="clear" w:color="auto" w:fill="F8F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2460"/>
        <w:gridCol w:w="3050"/>
      </w:tblGrid>
      <w:tr w:rsidR="002D3E7D" w:rsidRPr="002D3E7D" w14:paraId="06CDD1A6" w14:textId="77777777" w:rsidTr="002D3E7D">
        <w:trPr>
          <w:tblCellSpacing w:w="15" w:type="dxa"/>
        </w:trPr>
        <w:tc>
          <w:tcPr>
            <w:tcW w:w="2500" w:type="pct"/>
            <w:shd w:val="clear" w:color="auto" w:fill="F8F7F1"/>
            <w:hideMark/>
          </w:tcPr>
          <w:p w14:paraId="0790AEBD" w14:textId="77777777" w:rsidR="002D3E7D" w:rsidRPr="002D3E7D" w:rsidRDefault="002D3E7D" w:rsidP="002D3E7D">
            <w:pPr>
              <w:spacing w:after="24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proofErr w:type="spellStart"/>
            <w:r w:rsidRPr="002D3E7D">
              <w:rPr>
                <w:rFonts w:ascii="Verdana" w:eastAsia="Times New Roman" w:hAnsi="Verdana" w:cs="Times New Roman"/>
                <w:b/>
                <w:bCs/>
                <w:color w:val="1F1E1D"/>
                <w:sz w:val="27"/>
                <w:szCs w:val="27"/>
                <w:lang w:val="en-GB" w:eastAsia="de-CH"/>
              </w:rPr>
              <w:t>KatarinaMitic</w:t>
            </w:r>
            <w:proofErr w:type="spellEnd"/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</w:r>
            <w:r w:rsidRPr="002D3E7D">
              <w:rPr>
                <w:rFonts w:ascii="Verdana" w:eastAsia="Times New Roman" w:hAnsi="Verdana" w:cs="Times New Roman"/>
                <w:i/>
                <w:iCs/>
                <w:color w:val="1F1E1D"/>
                <w:sz w:val="20"/>
                <w:szCs w:val="20"/>
                <w:lang w:val="en-GB" w:eastAsia="de-CH"/>
              </w:rPr>
              <w:t>Freelance Translator</w:t>
            </w:r>
          </w:p>
          <w:p w14:paraId="548C4367" w14:textId="77777777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Lyon, France</w:t>
            </w:r>
          </w:p>
          <w:p w14:paraId="2402AFD8" w14:textId="77777777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2D3E7D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val="en-GB" w:eastAsia="de-CH"/>
              </w:rPr>
              <w:t>Local time</w:t>
            </w: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: 00:28 CEST (GMT+2)</w:t>
            </w: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br/>
            </w:r>
            <w:r w:rsidRPr="002D3E7D">
              <w:rPr>
                <w:rFonts w:ascii="Verdana" w:eastAsia="Times New Roman" w:hAnsi="Verdana" w:cs="Times New Roman"/>
                <w:color w:val="9F9D95"/>
                <w:sz w:val="17"/>
                <w:szCs w:val="17"/>
                <w:lang w:val="en-GB" w:eastAsia="de-CH"/>
              </w:rPr>
              <w:t>(the same as </w:t>
            </w:r>
            <w:hyperlink r:id="rId5" w:tgtFrame="_blank" w:tooltip="Your time zone: CEST (GMT+2) - click to edit" w:history="1">
              <w:r w:rsidRPr="002D3E7D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  <w:u w:val="single"/>
                  <w:bdr w:val="none" w:sz="0" w:space="0" w:color="auto" w:frame="1"/>
                  <w:lang w:val="en-GB" w:eastAsia="de-CH"/>
                </w:rPr>
                <w:t>you</w:t>
              </w:r>
            </w:hyperlink>
            <w:r w:rsidRPr="002D3E7D">
              <w:rPr>
                <w:rFonts w:ascii="Verdana" w:eastAsia="Times New Roman" w:hAnsi="Verdana" w:cs="Times New Roman"/>
                <w:color w:val="9F9D95"/>
                <w:sz w:val="17"/>
                <w:szCs w:val="17"/>
                <w:lang w:val="en-GB" w:eastAsia="de-CH"/>
              </w:rPr>
              <w:t>)</w:t>
            </w:r>
          </w:p>
          <w:p w14:paraId="1620BAC0" w14:textId="77777777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</w:p>
          <w:p w14:paraId="00A923F5" w14:textId="58920668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  <w:r w:rsidRPr="002D3E7D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Native in</w:t>
            </w: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 xml:space="preserve">: </w:t>
            </w:r>
            <w:proofErr w:type="spellStart"/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Italian</w:t>
            </w:r>
            <w:proofErr w:type="spellEnd"/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r w:rsidRPr="002D3E7D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198D0403" wp14:editId="2BE057B8">
                  <wp:extent cx="114300" cy="114300"/>
                  <wp:effectExtent l="0" t="0" r="0" b="0"/>
                  <wp:docPr id="12" name="Picture 12" descr="Native in Italia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ative in Italia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, Serbo-</w:t>
            </w:r>
            <w:proofErr w:type="spellStart"/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Croat</w:t>
            </w:r>
            <w:proofErr w:type="spellEnd"/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  <w:t> </w:t>
            </w:r>
            <w:r w:rsidRPr="002D3E7D">
              <w:rPr>
                <w:rFonts w:ascii="Verdana" w:eastAsia="Times New Roman" w:hAnsi="Verdana" w:cs="Times New Roman"/>
                <w:noProof/>
                <w:color w:val="990000"/>
                <w:sz w:val="17"/>
                <w:szCs w:val="17"/>
                <w:bdr w:val="none" w:sz="0" w:space="0" w:color="auto" w:frame="1"/>
                <w:lang w:eastAsia="de-CH"/>
              </w:rPr>
              <w:drawing>
                <wp:inline distT="0" distB="0" distL="0" distR="0" wp14:anchorId="51DFA3C8" wp14:editId="5245DCB0">
                  <wp:extent cx="114300" cy="114300"/>
                  <wp:effectExtent l="0" t="0" r="0" b="0"/>
                  <wp:docPr id="11" name="Picture 11" descr="Native in Serbo-Croa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ative in Serbo-Croa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shd w:val="clear" w:color="auto" w:fill="F8F7F1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14:paraId="73D51710" w14:textId="77777777" w:rsidR="002D3E7D" w:rsidRPr="002D3E7D" w:rsidRDefault="002D3E7D" w:rsidP="002D3E7D">
            <w:pPr>
              <w:spacing w:after="0" w:line="231" w:lineRule="atLeast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Save profile</w:t>
            </w:r>
          </w:p>
          <w:p w14:paraId="50E2AF55" w14:textId="77777777" w:rsidR="002D3E7D" w:rsidRPr="002D3E7D" w:rsidRDefault="002D3E7D" w:rsidP="002D3E7D">
            <w:pPr>
              <w:spacing w:after="0" w:line="231" w:lineRule="atLeast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</w:t>
            </w:r>
          </w:p>
          <w:p w14:paraId="236D3243" w14:textId="77777777" w:rsidR="002D3E7D" w:rsidRPr="002D3E7D" w:rsidRDefault="002D3E7D" w:rsidP="002D3E7D">
            <w:pPr>
              <w:shd w:val="clear" w:color="auto" w:fill="336666"/>
              <w:spacing w:after="75" w:line="600" w:lineRule="atLeast"/>
              <w:rPr>
                <w:rFonts w:ascii="Open Sans" w:eastAsia="Times New Roman" w:hAnsi="Open Sans" w:cs="Open Sans"/>
                <w:b/>
                <w:bCs/>
                <w:color w:val="FFFFFF"/>
                <w:sz w:val="21"/>
                <w:szCs w:val="21"/>
                <w:lang w:val="en-GB" w:eastAsia="de-CH"/>
              </w:rPr>
            </w:pPr>
            <w:hyperlink r:id="rId9" w:history="1">
              <w:r w:rsidRPr="002D3E7D">
                <w:rPr>
                  <w:rFonts w:ascii="Open Sans" w:eastAsia="Times New Roman" w:hAnsi="Open Sans" w:cs="Open Sans"/>
                  <w:b/>
                  <w:bCs/>
                  <w:color w:val="FFFFFF"/>
                  <w:sz w:val="21"/>
                  <w:szCs w:val="21"/>
                  <w:u w:val="single"/>
                  <w:bdr w:val="none" w:sz="0" w:space="0" w:color="auto" w:frame="1"/>
                  <w:lang w:val="en-GB" w:eastAsia="de-CH"/>
                </w:rPr>
                <w:t> Send email</w:t>
              </w:r>
            </w:hyperlink>
          </w:p>
          <w:p w14:paraId="2F2DFAC6" w14:textId="77777777" w:rsidR="002D3E7D" w:rsidRPr="002D3E7D" w:rsidRDefault="002D3E7D" w:rsidP="002D3E7D">
            <w:pPr>
              <w:spacing w:after="0" w:line="231" w:lineRule="atLeast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  <w:r w:rsidRPr="002D3E7D"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  <w:t> More actions</w:t>
            </w:r>
          </w:p>
        </w:tc>
        <w:tc>
          <w:tcPr>
            <w:tcW w:w="0" w:type="auto"/>
            <w:vMerge w:val="restart"/>
            <w:shd w:val="clear" w:color="auto" w:fill="F8F7F1"/>
            <w:noWrap/>
            <w:hideMark/>
          </w:tcPr>
          <w:tbl>
            <w:tblPr>
              <w:tblW w:w="0" w:type="auto"/>
              <w:jc w:val="righ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5"/>
            </w:tblGrid>
            <w:tr w:rsidR="002D3E7D" w:rsidRPr="002D3E7D" w14:paraId="4FFFC175" w14:textId="77777777">
              <w:trPr>
                <w:tblCellSpacing w:w="7" w:type="dxa"/>
                <w:jc w:val="right"/>
              </w:trPr>
              <w:tc>
                <w:tcPr>
                  <w:tcW w:w="0" w:type="auto"/>
                  <w:noWrap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2"/>
                    <w:gridCol w:w="45"/>
                  </w:tblGrid>
                  <w:tr w:rsidR="002D3E7D" w:rsidRPr="002D3E7D" w14:paraId="4A8A834F" w14:textId="77777777" w:rsidTr="002D3E7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1FA4DE2" w14:textId="5729A737" w:rsidR="002D3E7D" w:rsidRPr="002D3E7D" w:rsidRDefault="002D3E7D" w:rsidP="002D3E7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val="en-GB"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F1E1D"/>
                            <w:sz w:val="17"/>
                            <w:szCs w:val="17"/>
                            <w:lang w:val="en-GB" w:eastAsia="de-CH"/>
                          </w:rPr>
                          <w:t>Feedback from</w:t>
                        </w:r>
                        <w:r w:rsidRPr="002D3E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F1E1D"/>
                            <w:sz w:val="17"/>
                            <w:szCs w:val="17"/>
                            <w:lang w:val="en-GB" w:eastAsia="de-CH"/>
                          </w:rPr>
                          <w:br/>
                          <w:t>clients and colleagues</w:t>
                        </w:r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val="en-GB" w:eastAsia="de-CH"/>
                          </w:rPr>
                          <w:br/>
                          <w:t>on Willingness to Work Again </w:t>
                        </w:r>
                        <w:r w:rsidRPr="002D3E7D">
                          <w:rPr>
                            <w:rFonts w:ascii="Verdana" w:eastAsia="Times New Roman" w:hAnsi="Verdana" w:cs="Times New Roman"/>
                            <w:noProof/>
                            <w:color w:val="990000"/>
                            <w:sz w:val="17"/>
                            <w:szCs w:val="17"/>
                            <w:bdr w:val="none" w:sz="0" w:space="0" w:color="auto" w:frame="1"/>
                            <w:lang w:eastAsia="de-CH"/>
                          </w:rPr>
                          <w:drawing>
                            <wp:inline distT="0" distB="0" distL="0" distR="0" wp14:anchorId="0B9B0E72" wp14:editId="31B71191">
                              <wp:extent cx="104775" cy="104775"/>
                              <wp:effectExtent l="0" t="0" r="9525" b="9525"/>
                              <wp:docPr id="10" name="Picture 10" descr="info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info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D3E7D" w:rsidRPr="002D3E7D" w14:paraId="24A87FAF" w14:textId="77777777" w:rsidTr="002D3E7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DC4DFC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color w:val="FF0000"/>
                            <w:sz w:val="17"/>
                            <w:szCs w:val="17"/>
                            <w:lang w:eastAsia="de-CH"/>
                          </w:rPr>
                          <w:t xml:space="preserve">No </w:t>
                        </w: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FF0000"/>
                            <w:sz w:val="17"/>
                            <w:szCs w:val="17"/>
                            <w:lang w:eastAsia="de-CH"/>
                          </w:rPr>
                          <w:t>feedback</w:t>
                        </w:r>
                        <w:proofErr w:type="spellEnd"/>
                        <w:r w:rsidRPr="002D3E7D">
                          <w:rPr>
                            <w:rFonts w:ascii="Verdana" w:eastAsia="Times New Roman" w:hAnsi="Verdana" w:cs="Times New Roman"/>
                            <w:color w:val="FF0000"/>
                            <w:sz w:val="17"/>
                            <w:szCs w:val="17"/>
                            <w:lang w:eastAsia="de-CH"/>
                          </w:rPr>
                          <w:t xml:space="preserve"> </w:t>
                        </w: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FF0000"/>
                            <w:sz w:val="17"/>
                            <w:szCs w:val="17"/>
                            <w:lang w:eastAsia="de-CH"/>
                          </w:rPr>
                          <w:t>collected</w:t>
                        </w:r>
                        <w:proofErr w:type="spellEnd"/>
                      </w:p>
                    </w:tc>
                  </w:tr>
                  <w:tr w:rsidR="002D3E7D" w:rsidRPr="002D3E7D" w14:paraId="32BF62BC" w14:textId="77777777" w:rsidTr="002D3E7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noWrap/>
                        <w:vAlign w:val="center"/>
                        <w:hideMark/>
                      </w:tcPr>
                      <w:p w14:paraId="6F372CD2" w14:textId="77777777" w:rsidR="002D3E7D" w:rsidRPr="002D3E7D" w:rsidRDefault="002D3E7D" w:rsidP="002D3E7D">
                        <w:pPr>
                          <w:shd w:val="clear" w:color="auto" w:fill="336666"/>
                          <w:spacing w:after="75" w:line="600" w:lineRule="atLeast"/>
                          <w:jc w:val="center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FFFFFF"/>
                            <w:sz w:val="21"/>
                            <w:szCs w:val="21"/>
                            <w:lang w:eastAsia="de-CH"/>
                          </w:rPr>
                        </w:pPr>
                        <w:hyperlink r:id="rId12" w:history="1">
                          <w:r w:rsidRPr="002D3E7D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de-CH"/>
                            </w:rPr>
                            <w:t xml:space="preserve">Rate </w:t>
                          </w:r>
                          <w:proofErr w:type="spellStart"/>
                          <w:r w:rsidRPr="002D3E7D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de-CH"/>
                            </w:rPr>
                            <w:t>service</w:t>
                          </w:r>
                          <w:proofErr w:type="spellEnd"/>
                          <w:r w:rsidRPr="002D3E7D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de-CH"/>
                            </w:rPr>
                            <w:t xml:space="preserve"> </w:t>
                          </w:r>
                          <w:proofErr w:type="spellStart"/>
                          <w:r w:rsidRPr="002D3E7D"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FFFFFF"/>
                              <w:sz w:val="21"/>
                              <w:szCs w:val="21"/>
                              <w:u w:val="single"/>
                              <w:bdr w:val="none" w:sz="0" w:space="0" w:color="auto" w:frame="1"/>
                              <w:lang w:eastAsia="de-CH"/>
                            </w:rPr>
                            <w:t>provider</w:t>
                          </w:r>
                          <w:proofErr w:type="spellEnd"/>
                        </w:hyperlink>
                      </w:p>
                    </w:tc>
                  </w:tr>
                </w:tbl>
                <w:p w14:paraId="733B963E" w14:textId="77777777" w:rsidR="002D3E7D" w:rsidRPr="002D3E7D" w:rsidRDefault="002D3E7D" w:rsidP="002D3E7D">
                  <w:pPr>
                    <w:shd w:val="clear" w:color="auto" w:fill="FFFFFF"/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</w:p>
              </w:tc>
            </w:tr>
            <w:tr w:rsidR="002D3E7D" w:rsidRPr="002D3E7D" w14:paraId="18F81943" w14:textId="77777777">
              <w:trPr>
                <w:tblCellSpacing w:w="7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21AD85F0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CH"/>
                    </w:rPr>
                  </w:pPr>
                </w:p>
              </w:tc>
            </w:tr>
          </w:tbl>
          <w:p w14:paraId="00EDE75A" w14:textId="77777777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1F1E1D"/>
                <w:sz w:val="17"/>
                <w:szCs w:val="17"/>
                <w:lang w:eastAsia="de-CH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</w:tblGrid>
            <w:tr w:rsidR="002D3E7D" w:rsidRPr="002D3E7D" w14:paraId="0B7FB60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D10A2A" w14:textId="5ED5772B" w:rsidR="002D3E7D" w:rsidRPr="002D3E7D" w:rsidRDefault="002D3E7D" w:rsidP="002D3E7D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noProof/>
                      <w:color w:val="1F1E1D"/>
                      <w:sz w:val="17"/>
                      <w:szCs w:val="17"/>
                      <w:lang w:eastAsia="de-CH"/>
                    </w:rPr>
                    <mc:AlternateContent>
                      <mc:Choice Requires="wps">
                        <w:drawing>
                          <wp:inline distT="0" distB="0" distL="0" distR="0" wp14:anchorId="5685D646" wp14:editId="0924AB8A">
                            <wp:extent cx="304800" cy="304800"/>
                            <wp:effectExtent l="0" t="0" r="0" b="0"/>
                            <wp:docPr id="9" name="Rectangl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6371CC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Follow</w:t>
                  </w:r>
                </w:p>
              </w:tc>
            </w:tr>
          </w:tbl>
          <w:p w14:paraId="3D7684B4" w14:textId="77777777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</w:p>
        </w:tc>
      </w:tr>
      <w:tr w:rsidR="002D3E7D" w:rsidRPr="002D3E7D" w14:paraId="7FE8C3EF" w14:textId="77777777" w:rsidTr="002D3E7D">
        <w:trPr>
          <w:trHeight w:val="329"/>
          <w:tblCellSpacing w:w="15" w:type="dxa"/>
        </w:trPr>
        <w:tc>
          <w:tcPr>
            <w:tcW w:w="0" w:type="auto"/>
            <w:gridSpan w:val="2"/>
            <w:shd w:val="clear" w:color="auto" w:fill="F8F7F1"/>
            <w:vAlign w:val="center"/>
            <w:hideMark/>
          </w:tcPr>
          <w:p w14:paraId="20F08222" w14:textId="77777777" w:rsidR="002D3E7D" w:rsidRPr="002D3E7D" w:rsidRDefault="002D3E7D" w:rsidP="002D3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vMerge/>
            <w:shd w:val="clear" w:color="auto" w:fill="F8F7F1"/>
            <w:vAlign w:val="center"/>
            <w:hideMark/>
          </w:tcPr>
          <w:p w14:paraId="45BD0800" w14:textId="77777777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eastAsia="de-CH"/>
              </w:rPr>
            </w:pPr>
          </w:p>
        </w:tc>
      </w:tr>
    </w:tbl>
    <w:p w14:paraId="1FB1A329" w14:textId="77777777" w:rsidR="002D3E7D" w:rsidRPr="002D3E7D" w:rsidRDefault="002D3E7D" w:rsidP="002D3E7D">
      <w:pPr>
        <w:shd w:val="clear" w:color="auto" w:fill="F8F7F1"/>
        <w:spacing w:after="0" w:line="240" w:lineRule="auto"/>
        <w:rPr>
          <w:rFonts w:ascii="Verdana" w:eastAsia="Times New Roman" w:hAnsi="Verdana" w:cs="Times New Roman"/>
          <w:vanish/>
          <w:color w:val="1F1E1D"/>
          <w:sz w:val="17"/>
          <w:szCs w:val="17"/>
          <w:lang w:eastAsia="de-CH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27"/>
        <w:gridCol w:w="6"/>
        <w:gridCol w:w="45"/>
        <w:gridCol w:w="6"/>
        <w:gridCol w:w="6"/>
        <w:gridCol w:w="730"/>
        <w:gridCol w:w="6"/>
        <w:gridCol w:w="45"/>
        <w:gridCol w:w="7549"/>
      </w:tblGrid>
      <w:tr w:rsidR="002D3E7D" w:rsidRPr="002D3E7D" w14:paraId="7B48CC11" w14:textId="77777777" w:rsidTr="002D3E7D">
        <w:trPr>
          <w:tblCellSpacing w:w="0" w:type="dxa"/>
        </w:trPr>
        <w:tc>
          <w:tcPr>
            <w:tcW w:w="75" w:type="dxa"/>
            <w:shd w:val="clear" w:color="auto" w:fill="336666"/>
            <w:hideMark/>
          </w:tcPr>
          <w:p w14:paraId="7CCD0EC4" w14:textId="77777777" w:rsidR="002D3E7D" w:rsidRPr="002D3E7D" w:rsidRDefault="002D3E7D" w:rsidP="002D3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0" w:type="auto"/>
            <w:shd w:val="clear" w:color="auto" w:fill="336666"/>
            <w:noWrap/>
            <w:vAlign w:val="center"/>
            <w:hideMark/>
          </w:tcPr>
          <w:p w14:paraId="61BC8237" w14:textId="77777777" w:rsidR="002D3E7D" w:rsidRPr="002D3E7D" w:rsidRDefault="002D3E7D" w:rsidP="002D3E7D">
            <w:pPr>
              <w:shd w:val="clear" w:color="auto" w:fill="336666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CH"/>
              </w:rPr>
            </w:pPr>
            <w:hyperlink r:id="rId13" w:history="1">
              <w:r w:rsidRPr="002D3E7D">
                <w:rPr>
                  <w:rFonts w:ascii="Verdana" w:eastAsia="Times New Roman" w:hAnsi="Verdana" w:cs="Times New Roman"/>
                  <w:b/>
                  <w:bCs/>
                  <w:color w:val="FFFFFF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Profile</w:t>
              </w:r>
            </w:hyperlink>
          </w:p>
        </w:tc>
        <w:tc>
          <w:tcPr>
            <w:tcW w:w="75" w:type="dxa"/>
            <w:shd w:val="clear" w:color="auto" w:fill="336666"/>
            <w:hideMark/>
          </w:tcPr>
          <w:p w14:paraId="17DC727E" w14:textId="77777777" w:rsidR="002D3E7D" w:rsidRPr="002D3E7D" w:rsidRDefault="002D3E7D" w:rsidP="002D3E7D">
            <w:pPr>
              <w:shd w:val="clear" w:color="auto" w:fill="336666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  <w:lang w:eastAsia="de-CH"/>
              </w:rPr>
            </w:pPr>
          </w:p>
        </w:tc>
        <w:tc>
          <w:tcPr>
            <w:tcW w:w="0" w:type="auto"/>
            <w:vAlign w:val="center"/>
            <w:hideMark/>
          </w:tcPr>
          <w:p w14:paraId="7F20FE92" w14:textId="52FDCF5A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2D3E7D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677A115F" wp14:editId="5108A063">
                  <wp:extent cx="28575" cy="9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Align w:val="center"/>
            <w:hideMark/>
          </w:tcPr>
          <w:p w14:paraId="2FD32D16" w14:textId="77777777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</w:p>
        </w:tc>
        <w:tc>
          <w:tcPr>
            <w:tcW w:w="75" w:type="dxa"/>
            <w:shd w:val="clear" w:color="auto" w:fill="DFDDD1"/>
            <w:hideMark/>
          </w:tcPr>
          <w:p w14:paraId="53757D2F" w14:textId="77777777" w:rsidR="002D3E7D" w:rsidRPr="002D3E7D" w:rsidRDefault="002D3E7D" w:rsidP="002D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shd w:val="clear" w:color="auto" w:fill="DFDDD1"/>
            <w:noWrap/>
            <w:vAlign w:val="center"/>
            <w:hideMark/>
          </w:tcPr>
          <w:p w14:paraId="5D5045E5" w14:textId="77777777" w:rsidR="002D3E7D" w:rsidRPr="002D3E7D" w:rsidRDefault="002D3E7D" w:rsidP="002D3E7D">
            <w:pPr>
              <w:shd w:val="clear" w:color="auto" w:fill="DFDD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hyperlink r:id="rId15" w:history="1">
              <w:r w:rsidRPr="002D3E7D">
                <w:rPr>
                  <w:rFonts w:ascii="Verdana" w:eastAsia="Times New Roman" w:hAnsi="Verdana" w:cs="Times New Roman"/>
                  <w:b/>
                  <w:bCs/>
                  <w:color w:val="5F5B53"/>
                  <w:sz w:val="17"/>
                  <w:szCs w:val="17"/>
                  <w:u w:val="single"/>
                  <w:bdr w:val="none" w:sz="0" w:space="0" w:color="auto" w:frame="1"/>
                  <w:lang w:eastAsia="de-CH"/>
                </w:rPr>
                <w:t>Contact</w:t>
              </w:r>
            </w:hyperlink>
          </w:p>
        </w:tc>
        <w:tc>
          <w:tcPr>
            <w:tcW w:w="75" w:type="dxa"/>
            <w:shd w:val="clear" w:color="auto" w:fill="DFDDD1"/>
            <w:hideMark/>
          </w:tcPr>
          <w:p w14:paraId="6B964984" w14:textId="77777777" w:rsidR="002D3E7D" w:rsidRPr="002D3E7D" w:rsidRDefault="002D3E7D" w:rsidP="002D3E7D">
            <w:pPr>
              <w:shd w:val="clear" w:color="auto" w:fill="DFDD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</w:p>
        </w:tc>
        <w:tc>
          <w:tcPr>
            <w:tcW w:w="0" w:type="auto"/>
            <w:vAlign w:val="center"/>
            <w:hideMark/>
          </w:tcPr>
          <w:p w14:paraId="7F8F394C" w14:textId="327FE0A6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2D3E7D">
              <w:rPr>
                <w:rFonts w:ascii="Verdana" w:eastAsia="Times New Roman" w:hAnsi="Verdana" w:cs="Times New Roman"/>
                <w:b/>
                <w:bCs/>
                <w:noProof/>
                <w:color w:val="1F1E1D"/>
                <w:sz w:val="17"/>
                <w:szCs w:val="17"/>
                <w:lang w:eastAsia="de-CH"/>
              </w:rPr>
              <w:drawing>
                <wp:inline distT="0" distB="0" distL="0" distR="0" wp14:anchorId="50F95076" wp14:editId="772A72B7">
                  <wp:extent cx="2857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14:paraId="34960BA0" w14:textId="77777777" w:rsidR="002D3E7D" w:rsidRPr="002D3E7D" w:rsidRDefault="002D3E7D" w:rsidP="002D3E7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</w:pPr>
            <w:r w:rsidRPr="002D3E7D">
              <w:rPr>
                <w:rFonts w:ascii="Verdana" w:eastAsia="Times New Roman" w:hAnsi="Verdana" w:cs="Times New Roman"/>
                <w:b/>
                <w:bCs/>
                <w:color w:val="1F1E1D"/>
                <w:sz w:val="17"/>
                <w:szCs w:val="17"/>
                <w:lang w:eastAsia="de-CH"/>
              </w:rPr>
              <w:t> </w:t>
            </w:r>
          </w:p>
        </w:tc>
      </w:tr>
      <w:tr w:rsidR="002D3E7D" w:rsidRPr="002D3E7D" w14:paraId="5F14E77C" w14:textId="77777777" w:rsidTr="002D3E7D">
        <w:tblPrEx>
          <w:shd w:val="clear" w:color="auto" w:fill="336666"/>
        </w:tblPrEx>
        <w:trPr>
          <w:tblCellSpacing w:w="0" w:type="dxa"/>
        </w:trPr>
        <w:tc>
          <w:tcPr>
            <w:tcW w:w="0" w:type="auto"/>
            <w:gridSpan w:val="10"/>
            <w:shd w:val="clear" w:color="auto" w:fill="336666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7" w:type="dxa"/>
              <w:tblBorders>
                <w:left w:val="single" w:sz="6" w:space="0" w:color="336666"/>
                <w:right w:val="single" w:sz="6" w:space="0" w:color="336666"/>
              </w:tblBorders>
              <w:shd w:val="clear" w:color="auto" w:fill="D7D3B3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7195"/>
            </w:tblGrid>
            <w:tr w:rsidR="002D3E7D" w:rsidRPr="002D3E7D" w14:paraId="69983F82" w14:textId="77777777">
              <w:trPr>
                <w:tblCellSpacing w:w="7" w:type="dxa"/>
              </w:trPr>
              <w:tc>
                <w:tcPr>
                  <w:tcW w:w="1000" w:type="pct"/>
                  <w:shd w:val="clear" w:color="auto" w:fill="EFECD1"/>
                  <w:noWrap/>
                  <w:hideMark/>
                </w:tcPr>
                <w:p w14:paraId="32C9AB4D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bookmarkStart w:id="0" w:name="lnk_user_message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86362"/>
                      <w:sz w:val="17"/>
                      <w:szCs w:val="17"/>
                      <w:bdr w:val="none" w:sz="0" w:space="0" w:color="auto" w:frame="1"/>
                      <w:lang w:eastAsia="de-CH"/>
                    </w:rPr>
                    <w:t xml:space="preserve">User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86362"/>
                      <w:sz w:val="17"/>
                      <w:szCs w:val="17"/>
                      <w:bdr w:val="none" w:sz="0" w:space="0" w:color="auto" w:frame="1"/>
                      <w:lang w:eastAsia="de-CH"/>
                    </w:rPr>
                    <w:t>message</w:t>
                  </w:r>
                  <w:bookmarkEnd w:id="0"/>
                  <w:proofErr w:type="spellEnd"/>
                </w:p>
              </w:tc>
              <w:tc>
                <w:tcPr>
                  <w:tcW w:w="5000" w:type="pct"/>
                  <w:shd w:val="clear" w:color="auto" w:fill="F8F7F1"/>
                  <w:hideMark/>
                </w:tcPr>
                <w:p w14:paraId="7DBD7E03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 xml:space="preserve">Traductions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éditoriales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 xml:space="preserve">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fr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&gt;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it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 xml:space="preserve"> ;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Prevodi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 xml:space="preserve">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crn-srp-hr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&gt;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it</w:t>
                  </w:r>
                  <w:proofErr w:type="spellEnd"/>
                </w:p>
              </w:tc>
            </w:tr>
            <w:tr w:rsidR="002D3E7D" w:rsidRPr="002D3E7D" w14:paraId="7E04C6AC" w14:textId="77777777">
              <w:trPr>
                <w:tblCellSpacing w:w="7" w:type="dxa"/>
              </w:trPr>
              <w:tc>
                <w:tcPr>
                  <w:tcW w:w="1000" w:type="pct"/>
                  <w:shd w:val="clear" w:color="auto" w:fill="EFECD1"/>
                  <w:hideMark/>
                </w:tcPr>
                <w:p w14:paraId="10C95956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Account type</w:t>
                  </w:r>
                </w:p>
              </w:tc>
              <w:tc>
                <w:tcPr>
                  <w:tcW w:w="5000" w:type="pct"/>
                  <w:shd w:val="clear" w:color="auto" w:fill="F8F7F1"/>
                  <w:hideMark/>
                </w:tcPr>
                <w:p w14:paraId="1774FC6E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Freelance translator and/or interpreter</w:t>
                  </w:r>
                </w:p>
              </w:tc>
            </w:tr>
            <w:tr w:rsidR="002D3E7D" w:rsidRPr="002D3E7D" w14:paraId="2ABB6334" w14:textId="77777777">
              <w:trPr>
                <w:tblCellSpacing w:w="7" w:type="dxa"/>
              </w:trPr>
              <w:tc>
                <w:tcPr>
                  <w:tcW w:w="1000" w:type="pct"/>
                  <w:shd w:val="clear" w:color="auto" w:fill="EFECD1"/>
                  <w:hideMark/>
                </w:tcPr>
                <w:p w14:paraId="1846B5F7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 xml:space="preserve">Data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security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8F7F1"/>
                  <w:hideMark/>
                </w:tcPr>
                <w:p w14:paraId="6BBF7369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 xml:space="preserve">This person has a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SecurePRO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 xml:space="preserve">™ card. Because this person is not a ProZ.com Plus subscriber, to view his or her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SecurePRO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™ card you must be a </w:t>
                  </w:r>
                  <w:hyperlink r:id="rId16" w:history="1">
                    <w:r w:rsidRPr="002D3E7D">
                      <w:rPr>
                        <w:rFonts w:ascii="Verdana" w:eastAsia="Times New Roman" w:hAnsi="Verdana" w:cs="Times New Roman"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val="en-GB" w:eastAsia="de-CH"/>
                      </w:rPr>
                      <w:t>ProZ.com Business member</w:t>
                    </w:r>
                  </w:hyperlink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 or </w:t>
                  </w:r>
                  <w:hyperlink r:id="rId17" w:history="1">
                    <w:r w:rsidRPr="002D3E7D">
                      <w:rPr>
                        <w:rFonts w:ascii="Verdana" w:eastAsia="Times New Roman" w:hAnsi="Verdana" w:cs="Times New Roman"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val="en-GB" w:eastAsia="de-CH"/>
                      </w:rPr>
                      <w:t>Plus subscriber</w:t>
                    </w:r>
                  </w:hyperlink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.</w:t>
                  </w:r>
                </w:p>
              </w:tc>
            </w:tr>
            <w:tr w:rsidR="002D3E7D" w:rsidRPr="002D3E7D" w14:paraId="6E79C148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71D996A2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proofErr w:type="spellStart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Affiliations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4374AF66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This person is not affiliated with any </w:t>
                  </w:r>
                  <w:hyperlink r:id="rId18" w:history="1">
                    <w:r w:rsidRPr="002D3E7D">
                      <w:rPr>
                        <w:rFonts w:ascii="Verdana" w:eastAsia="Times New Roman" w:hAnsi="Verdana" w:cs="Times New Roman"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val="en-GB" w:eastAsia="de-CH"/>
                      </w:rPr>
                      <w:t>business</w:t>
                    </w:r>
                  </w:hyperlink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 or </w:t>
                  </w:r>
                  <w:hyperlink r:id="rId19" w:history="1">
                    <w:r w:rsidRPr="002D3E7D">
                      <w:rPr>
                        <w:rFonts w:ascii="Verdana" w:eastAsia="Times New Roman" w:hAnsi="Verdana" w:cs="Times New Roman"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val="en-GB" w:eastAsia="de-CH"/>
                      </w:rPr>
                      <w:t>Blue Board</w:t>
                    </w:r>
                  </w:hyperlink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 record at ProZ.com.</w:t>
                  </w:r>
                </w:p>
              </w:tc>
            </w:tr>
            <w:tr w:rsidR="002D3E7D" w:rsidRPr="002D3E7D" w14:paraId="31BD0FA3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4FF8D035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Services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17584E35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Translation, Interpreting, Editing/proofreading, Transcription, Training, Copywriting</w:t>
                  </w:r>
                </w:p>
              </w:tc>
            </w:tr>
            <w:tr w:rsidR="002D3E7D" w:rsidRPr="002D3E7D" w14:paraId="674E1B4E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3D0DA586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Expertise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2"/>
                    <w:gridCol w:w="2915"/>
                  </w:tblGrid>
                  <w:tr w:rsidR="002D3E7D" w:rsidRPr="002D3E7D" w14:paraId="770CA1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F93E031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F1E1D"/>
                            <w:sz w:val="17"/>
                            <w:szCs w:val="17"/>
                            <w:lang w:eastAsia="de-CH"/>
                          </w:rPr>
                          <w:t>Specializes</w:t>
                        </w:r>
                        <w:proofErr w:type="spellEnd"/>
                        <w:r w:rsidRPr="002D3E7D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F1E1D"/>
                            <w:sz w:val="17"/>
                            <w:szCs w:val="17"/>
                            <w:lang w:eastAsia="de-CH"/>
                          </w:rPr>
                          <w:t xml:space="preserve"> in:</w:t>
                        </w:r>
                      </w:p>
                    </w:tc>
                  </w:tr>
                  <w:tr w:rsidR="002D3E7D" w:rsidRPr="002D3E7D" w14:paraId="7DC99F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AA8F651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 xml:space="preserve">Poetry &amp; </w:t>
                        </w: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Literature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EFE532B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Journalism</w:t>
                        </w:r>
                        <w:proofErr w:type="spellEnd"/>
                      </w:p>
                    </w:tc>
                  </w:tr>
                  <w:tr w:rsidR="002D3E7D" w:rsidRPr="002D3E7D" w14:paraId="1FEA050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3AF2BD39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Tourism</w:t>
                        </w:r>
                        <w:proofErr w:type="spellEnd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 xml:space="preserve"> &amp; Travel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0D520DD9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 xml:space="preserve">Education / </w:t>
                        </w: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Pedagogy</w:t>
                        </w:r>
                        <w:proofErr w:type="spellEnd"/>
                      </w:p>
                    </w:tc>
                  </w:tr>
                  <w:tr w:rsidR="002D3E7D" w:rsidRPr="002D3E7D" w14:paraId="35C80F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6FCF335B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Cinema, Film, TV, Drama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hideMark/>
                      </w:tcPr>
                      <w:p w14:paraId="7AF22024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Advertising / Public Relations</w:t>
                        </w:r>
                      </w:p>
                    </w:tc>
                  </w:tr>
                  <w:tr w:rsidR="002D3E7D" w:rsidRPr="002D3E7D" w14:paraId="105E9B7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14:paraId="57065B50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</w:pPr>
                        <w:proofErr w:type="spellStart"/>
                        <w:r w:rsidRPr="002D3E7D">
                          <w:rPr>
                            <w:rFonts w:ascii="Verdana" w:eastAsia="Times New Roman" w:hAnsi="Verdana" w:cs="Times New Roman"/>
                            <w:color w:val="1F1E1D"/>
                            <w:sz w:val="17"/>
                            <w:szCs w:val="17"/>
                            <w:lang w:eastAsia="de-CH"/>
                          </w:rPr>
                          <w:t>Zoology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E9FB68" w14:textId="77777777" w:rsidR="002D3E7D" w:rsidRPr="002D3E7D" w:rsidRDefault="002D3E7D" w:rsidP="002D3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de-CH"/>
                          </w:rPr>
                        </w:pPr>
                      </w:p>
                    </w:tc>
                  </w:tr>
                </w:tbl>
                <w:p w14:paraId="187F50DE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</w:p>
              </w:tc>
            </w:tr>
            <w:tr w:rsidR="002D3E7D" w:rsidRPr="002D3E7D" w14:paraId="4FBC9822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3A7A6431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hyperlink r:id="rId20" w:history="1">
                    <w:proofErr w:type="spellStart"/>
                    <w:r w:rsidRPr="002D3E7D">
                      <w:rPr>
                        <w:rFonts w:ascii="Verdana" w:eastAsia="Times New Roman" w:hAnsi="Verdana" w:cs="Times New Roman"/>
                        <w:b/>
                        <w:bCs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eastAsia="de-CH"/>
                      </w:rPr>
                      <w:t>KudoZ</w:t>
                    </w:r>
                    <w:proofErr w:type="spellEnd"/>
                    <w:r w:rsidRPr="002D3E7D">
                      <w:rPr>
                        <w:rFonts w:ascii="Verdana" w:eastAsia="Times New Roman" w:hAnsi="Verdana" w:cs="Times New Roman"/>
                        <w:b/>
                        <w:bCs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eastAsia="de-CH"/>
                      </w:rPr>
                      <w:t xml:space="preserve"> </w:t>
                    </w:r>
                    <w:proofErr w:type="spellStart"/>
                    <w:r w:rsidRPr="002D3E7D">
                      <w:rPr>
                        <w:rFonts w:ascii="Verdana" w:eastAsia="Times New Roman" w:hAnsi="Verdana" w:cs="Times New Roman"/>
                        <w:b/>
                        <w:bCs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eastAsia="de-CH"/>
                      </w:rPr>
                      <w:t>activity</w:t>
                    </w:r>
                    <w:proofErr w:type="spellEnd"/>
                  </w:hyperlink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 (PRO)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04627203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 xml:space="preserve">Questions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answered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: </w:t>
                  </w:r>
                  <w:hyperlink r:id="rId21" w:history="1">
                    <w:r w:rsidRPr="002D3E7D">
                      <w:rPr>
                        <w:rFonts w:ascii="Verdana" w:eastAsia="Times New Roman" w:hAnsi="Verdana" w:cs="Times New Roman"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eastAsia="de-CH"/>
                      </w:rPr>
                      <w:t>2</w:t>
                    </w:r>
                  </w:hyperlink>
                </w:p>
              </w:tc>
            </w:tr>
            <w:tr w:rsidR="002D3E7D" w:rsidRPr="002D3E7D" w14:paraId="766BFAE9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11252F4A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 xml:space="preserve">Translation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education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5A93E2AD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fr-CH" w:eastAsia="de-CH"/>
                    </w:rPr>
                  </w:pP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fr-CH" w:eastAsia="de-CH"/>
                    </w:rPr>
                    <w:t>Master's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fr-CH" w:eastAsia="de-CH"/>
                    </w:rPr>
                    <w:t xml:space="preserve">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fr-CH" w:eastAsia="de-CH"/>
                    </w:rPr>
                    <w:t>degree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fr-CH" w:eastAsia="de-CH"/>
                    </w:rPr>
                    <w:t xml:space="preserve"> - Université Lumière Lyon2</w:t>
                  </w:r>
                </w:p>
              </w:tc>
            </w:tr>
            <w:tr w:rsidR="002D3E7D" w:rsidRPr="002D3E7D" w14:paraId="6137C601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2785A459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Experience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4CFEACCB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Years of experience: 6. Registered at ProZ.com: Aug 2016.</w:t>
                  </w:r>
                </w:p>
              </w:tc>
            </w:tr>
            <w:tr w:rsidR="002D3E7D" w:rsidRPr="002D3E7D" w14:paraId="24B9AF7F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33B40189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val="en-GB" w:eastAsia="de-CH"/>
                    </w:rPr>
                  </w:pPr>
                  <w:hyperlink r:id="rId22" w:history="1">
                    <w:r w:rsidRPr="002D3E7D">
                      <w:rPr>
                        <w:rFonts w:ascii="Verdana" w:eastAsia="Times New Roman" w:hAnsi="Verdana" w:cs="Times New Roman"/>
                        <w:b/>
                        <w:bCs/>
                        <w:color w:val="990000"/>
                        <w:sz w:val="17"/>
                        <w:szCs w:val="17"/>
                        <w:u w:val="single"/>
                        <w:bdr w:val="none" w:sz="0" w:space="0" w:color="auto" w:frame="1"/>
                        <w:lang w:val="en-GB" w:eastAsia="de-CH"/>
                      </w:rPr>
                      <w:t>ProZ.com Certified PRO certificate(s)</w:t>
                    </w:r>
                  </w:hyperlink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1BABB133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N/A</w:t>
                  </w:r>
                </w:p>
              </w:tc>
            </w:tr>
            <w:tr w:rsidR="002D3E7D" w:rsidRPr="002D3E7D" w14:paraId="70451902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028E56EF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proofErr w:type="spellStart"/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Credentials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29A9C05A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French to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Italian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(Università degli Studi di Torino)</w:t>
                  </w: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br/>
                    <w:t xml:space="preserve">French to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Italian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(Università degli Studi di Trieste)</w:t>
                  </w: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br/>
                    <w:t>Serbo-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Croat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to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Italian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(Università degli Studi di Torino)</w:t>
                  </w: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br/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Italian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to Serbo-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>Croat</w:t>
                  </w:r>
                  <w:proofErr w:type="spellEnd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it-IT" w:eastAsia="de-CH"/>
                    </w:rPr>
                    <w:t xml:space="preserve"> (Università degli Studi di Torino)</w:t>
                  </w:r>
                </w:p>
              </w:tc>
            </w:tr>
            <w:tr w:rsidR="002D3E7D" w:rsidRPr="002D3E7D" w14:paraId="2B59C725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25DD4A2E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lastRenderedPageBreak/>
                    <w:t>Memberships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35738248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eastAsia="de-CH"/>
                    </w:rPr>
                    <w:t>N/A</w:t>
                  </w:r>
                </w:p>
              </w:tc>
            </w:tr>
            <w:tr w:rsidR="002D3E7D" w:rsidRPr="002D3E7D" w14:paraId="639F3BBC" w14:textId="77777777">
              <w:trPr>
                <w:tblCellSpacing w:w="7" w:type="dxa"/>
              </w:trPr>
              <w:tc>
                <w:tcPr>
                  <w:tcW w:w="750" w:type="pct"/>
                  <w:shd w:val="clear" w:color="auto" w:fill="EFECD1"/>
                  <w:hideMark/>
                </w:tcPr>
                <w:p w14:paraId="2E3998C1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b/>
                      <w:bCs/>
                      <w:color w:val="1F1E1D"/>
                      <w:sz w:val="17"/>
                      <w:szCs w:val="17"/>
                      <w:lang w:eastAsia="de-CH"/>
                    </w:rPr>
                    <w:t>Software</w:t>
                  </w:r>
                </w:p>
              </w:tc>
              <w:tc>
                <w:tcPr>
                  <w:tcW w:w="0" w:type="auto"/>
                  <w:shd w:val="clear" w:color="auto" w:fill="F8F7F1"/>
                  <w:hideMark/>
                </w:tcPr>
                <w:p w14:paraId="72A5F46F" w14:textId="77777777" w:rsidR="002D3E7D" w:rsidRPr="002D3E7D" w:rsidRDefault="002D3E7D" w:rsidP="002D3E7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</w:pPr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 xml:space="preserve">Microsoft Excel, Microsoft Office Pro, Microsoft Word, OmegaT, </w:t>
                  </w:r>
                  <w:proofErr w:type="spellStart"/>
                  <w:r w:rsidRPr="002D3E7D">
                    <w:rPr>
                      <w:rFonts w:ascii="Verdana" w:eastAsia="Times New Roman" w:hAnsi="Verdana" w:cs="Times New Roman"/>
                      <w:color w:val="1F1E1D"/>
                      <w:sz w:val="17"/>
                      <w:szCs w:val="17"/>
                      <w:lang w:val="en-GB" w:eastAsia="de-CH"/>
                    </w:rPr>
                    <w:t>Powerpoint</w:t>
                  </w:r>
                  <w:proofErr w:type="spellEnd"/>
                </w:p>
              </w:tc>
            </w:tr>
          </w:tbl>
          <w:p w14:paraId="6EC38D69" w14:textId="77777777" w:rsidR="002D3E7D" w:rsidRPr="002D3E7D" w:rsidRDefault="002D3E7D" w:rsidP="002D3E7D">
            <w:pPr>
              <w:spacing w:after="0" w:line="240" w:lineRule="auto"/>
              <w:rPr>
                <w:rFonts w:ascii="Verdana" w:eastAsia="Times New Roman" w:hAnsi="Verdana" w:cs="Times New Roman"/>
                <w:color w:val="1F1E1D"/>
                <w:sz w:val="17"/>
                <w:szCs w:val="17"/>
                <w:lang w:val="en-GB" w:eastAsia="de-CH"/>
              </w:rPr>
            </w:pPr>
          </w:p>
        </w:tc>
      </w:tr>
    </w:tbl>
    <w:p w14:paraId="6828C7D1" w14:textId="77777777" w:rsidR="002D3E7D" w:rsidRPr="002D3E7D" w:rsidRDefault="002D3E7D" w:rsidP="002D3E7D">
      <w:pPr>
        <w:rPr>
          <w:lang w:val="en-GB"/>
        </w:rPr>
      </w:pPr>
    </w:p>
    <w:sectPr w:rsidR="002D3E7D" w:rsidRPr="002D3E7D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7D"/>
    <w:rsid w:val="002D3E7D"/>
    <w:rsid w:val="007E4BBA"/>
    <w:rsid w:val="00885DD8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20135"/>
  <w15:chartTrackingRefBased/>
  <w15:docId w15:val="{25F8049D-FB95-4721-9268-9BBBD38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3E7D"/>
    <w:rPr>
      <w:b/>
      <w:bCs/>
    </w:rPr>
  </w:style>
  <w:style w:type="character" w:customStyle="1" w:styleId="pagetext">
    <w:name w:val="pagetext"/>
    <w:basedOn w:val="DefaultParagraphFont"/>
    <w:rsid w:val="002D3E7D"/>
  </w:style>
  <w:style w:type="character" w:customStyle="1" w:styleId="light-grey">
    <w:name w:val="light-grey"/>
    <w:basedOn w:val="DefaultParagraphFont"/>
    <w:rsid w:val="002D3E7D"/>
  </w:style>
  <w:style w:type="character" w:styleId="Hyperlink">
    <w:name w:val="Hyperlink"/>
    <w:basedOn w:val="DefaultParagraphFont"/>
    <w:uiPriority w:val="99"/>
    <w:unhideWhenUsed/>
    <w:rsid w:val="002D3E7D"/>
    <w:rPr>
      <w:color w:val="0000FF"/>
      <w:u w:val="single"/>
    </w:rPr>
  </w:style>
  <w:style w:type="character" w:customStyle="1" w:styleId="label-notinlist">
    <w:name w:val="label-notinlist"/>
    <w:basedOn w:val="DefaultParagraphFont"/>
    <w:rsid w:val="002D3E7D"/>
  </w:style>
  <w:style w:type="character" w:customStyle="1" w:styleId="follow-lbl">
    <w:name w:val="follow-lbl"/>
    <w:basedOn w:val="DefaultParagraphFont"/>
    <w:rsid w:val="002D3E7D"/>
  </w:style>
  <w:style w:type="character" w:styleId="UnresolvedMention">
    <w:name w:val="Unresolved Mention"/>
    <w:basedOn w:val="DefaultParagraphFont"/>
    <w:uiPriority w:val="99"/>
    <w:semiHidden/>
    <w:unhideWhenUsed/>
    <w:rsid w:val="002D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658">
              <w:marLeft w:val="0"/>
              <w:marRight w:val="0"/>
              <w:marTop w:val="0"/>
              <w:marBottom w:val="75"/>
              <w:divBdr>
                <w:top w:val="single" w:sz="6" w:space="0" w:color="336666"/>
                <w:left w:val="single" w:sz="6" w:space="0" w:color="336666"/>
                <w:bottom w:val="single" w:sz="6" w:space="0" w:color="336666"/>
                <w:right w:val="single" w:sz="6" w:space="0" w:color="336666"/>
              </w:divBdr>
            </w:div>
            <w:div w:id="16521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4139">
          <w:marLeft w:val="0"/>
          <w:marRight w:val="0"/>
          <w:marTop w:val="0"/>
          <w:marBottom w:val="0"/>
          <w:divBdr>
            <w:top w:val="single" w:sz="48" w:space="8" w:color="C0BFB4"/>
            <w:left w:val="single" w:sz="48" w:space="8" w:color="C0BFB4"/>
            <w:bottom w:val="single" w:sz="48" w:space="8" w:color="C0BFB4"/>
            <w:right w:val="single" w:sz="48" w:space="8" w:color="C0BFB4"/>
          </w:divBdr>
          <w:divsChild>
            <w:div w:id="1570918684">
              <w:marLeft w:val="0"/>
              <w:marRight w:val="0"/>
              <w:marTop w:val="0"/>
              <w:marBottom w:val="75"/>
              <w:divBdr>
                <w:top w:val="single" w:sz="6" w:space="0" w:color="336666"/>
                <w:left w:val="single" w:sz="6" w:space="0" w:color="336666"/>
                <w:bottom w:val="single" w:sz="6" w:space="0" w:color="336666"/>
                <w:right w:val="single" w:sz="6" w:space="0" w:color="336666"/>
              </w:divBdr>
            </w:div>
          </w:divsChild>
        </w:div>
        <w:div w:id="28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431">
              <w:marLeft w:val="0"/>
              <w:marRight w:val="0"/>
              <w:marTop w:val="0"/>
              <w:marBottom w:val="75"/>
              <w:divBdr>
                <w:top w:val="single" w:sz="6" w:space="0" w:color="336666"/>
                <w:left w:val="single" w:sz="6" w:space="0" w:color="336666"/>
                <w:bottom w:val="single" w:sz="6" w:space="0" w:color="336666"/>
                <w:right w:val="single" w:sz="6" w:space="0" w:color="336666"/>
              </w:divBdr>
            </w:div>
            <w:div w:id="19324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5088">
          <w:marLeft w:val="0"/>
          <w:marRight w:val="0"/>
          <w:marTop w:val="0"/>
          <w:marBottom w:val="0"/>
          <w:divBdr>
            <w:top w:val="single" w:sz="48" w:space="8" w:color="C0BFB4"/>
            <w:left w:val="single" w:sz="48" w:space="8" w:color="C0BFB4"/>
            <w:bottom w:val="single" w:sz="48" w:space="8" w:color="C0BFB4"/>
            <w:right w:val="single" w:sz="48" w:space="8" w:color="C0BFB4"/>
          </w:divBdr>
          <w:divsChild>
            <w:div w:id="473912318">
              <w:marLeft w:val="0"/>
              <w:marRight w:val="0"/>
              <w:marTop w:val="0"/>
              <w:marBottom w:val="75"/>
              <w:divBdr>
                <w:top w:val="single" w:sz="6" w:space="0" w:color="336666"/>
                <w:left w:val="single" w:sz="6" w:space="0" w:color="336666"/>
                <w:bottom w:val="single" w:sz="6" w:space="0" w:color="336666"/>
                <w:right w:val="single" w:sz="6" w:space="0" w:color="336666"/>
              </w:divBdr>
            </w:div>
          </w:divsChild>
        </w:div>
        <w:div w:id="35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redWindow('https://www.proz.com/?sp=cred/show&amp;id=1359386&amp;float=y')" TargetMode="External"/><Relationship Id="rId13" Type="http://schemas.openxmlformats.org/officeDocument/2006/relationships/hyperlink" Target="https://www.proz.com/profile/2245873" TargetMode="External"/><Relationship Id="rId18" Type="http://schemas.openxmlformats.org/officeDocument/2006/relationships/hyperlink" Target="https://www.proz.com/busine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popupwin=window.open('/profile/2245873?popup=kudoz&amp;mode=answered','Info','width=800,height=600,scrollbars=yes,resizable=yes');popupwin.focus();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proz.com/wwa-rating?eid=2245873" TargetMode="External"/><Relationship Id="rId17" Type="http://schemas.openxmlformats.org/officeDocument/2006/relationships/hyperlink" Target="https://www.proz.com/professional-membersh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z.com/business-membership" TargetMode="External"/><Relationship Id="rId20" Type="http://schemas.openxmlformats.org/officeDocument/2006/relationships/hyperlink" Target="javascript:popupwin=window.open('/profile/2245873?popup=kudoz','Info','width=750,height=600,scrollbars=yes,resizable=yes');popupwin.focus(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credWindow('https://www.proz.com/?sp=cred/show&amp;id=1359383&amp;float=y')" TargetMode="Externa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hyperlink" Target="https://www.proz.com/?sp=settings_dtime" TargetMode="External"/><Relationship Id="rId15" Type="http://schemas.openxmlformats.org/officeDocument/2006/relationships/hyperlink" Target="https://www.proz.com/?sp=profile&amp;sp_mode=contact&amp;eid_s=2245873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createInfoWindow('wwa_prof',%20'1');" TargetMode="External"/><Relationship Id="rId19" Type="http://schemas.openxmlformats.org/officeDocument/2006/relationships/hyperlink" Target="https://www.proz.com/blueboard" TargetMode="External"/><Relationship Id="rId4" Type="http://schemas.openxmlformats.org/officeDocument/2006/relationships/hyperlink" Target="mailto:kt.mitic@gmail.com" TargetMode="External"/><Relationship Id="rId9" Type="http://schemas.openxmlformats.org/officeDocument/2006/relationships/hyperlink" Target="https://www.proz.com/?sp=mailsend&amp;eid_s=2245873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www.proz.com/pro-tag/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2021-09-06T22:29:00Z</dcterms:created>
  <dcterms:modified xsi:type="dcterms:W3CDTF">2021-09-06T22:41:00Z</dcterms:modified>
</cp:coreProperties>
</file>