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3B37" w14:textId="77777777" w:rsidR="00474B1C" w:rsidRPr="00474B1C" w:rsidRDefault="00474B1C" w:rsidP="00474B1C">
      <w:pPr>
        <w:shd w:val="clear" w:color="auto" w:fill="FFFFFF"/>
        <w:spacing w:before="270" w:after="165" w:line="240" w:lineRule="auto"/>
        <w:outlineLvl w:val="0"/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</w:pPr>
      <w:proofErr w:type="spellStart"/>
      <w:r w:rsidRPr="00474B1C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Jeena</w:t>
      </w:r>
      <w:proofErr w:type="spellEnd"/>
      <w:r w:rsidRPr="00474B1C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 xml:space="preserve"> Stautner</w:t>
      </w:r>
    </w:p>
    <w:p w14:paraId="548C682C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Diplom-Übersetzerin</w:t>
      </w: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B.A.</w:t>
      </w:r>
    </w:p>
    <w:p w14:paraId="29854CDB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1951 Village Road</w:t>
      </w: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</w:r>
      <w:proofErr w:type="spellStart"/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Niskayuna</w:t>
      </w:r>
      <w:proofErr w:type="spellEnd"/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 xml:space="preserve"> NY, 12309</w:t>
      </w: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USA</w:t>
      </w:r>
    </w:p>
    <w:p w14:paraId="79E24479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Tel.: +1 518 280 3917</w:t>
      </w: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Tel.: +1 518 631 5301</w:t>
      </w: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Fax: + 1 866 321 8325</w:t>
      </w:r>
    </w:p>
    <w:p w14:paraId="7869CAC4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5" w:history="1">
        <w:r w:rsidRPr="00474B1C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jeena.stautner@btinternet.com</w:t>
        </w:r>
      </w:hyperlink>
    </w:p>
    <w:p w14:paraId="0D94C84D" w14:textId="7BA87711" w:rsidR="00474B1C" w:rsidRPr="00474B1C" w:rsidRDefault="00474B1C" w:rsidP="00474B1C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474B1C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427C40FB" wp14:editId="165FFE3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B1C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Qualifikationen</w:t>
      </w:r>
    </w:p>
    <w:p w14:paraId="1FD4F8A2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Singhalesisch</w:t>
      </w:r>
    </w:p>
    <w:p w14:paraId="48531D57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beeidigte Übersetzerin (LG Stuttgart), Dolmetscherin</w:t>
      </w:r>
    </w:p>
    <w:p w14:paraId="37997F2D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Englisch</w:t>
      </w:r>
    </w:p>
    <w:p w14:paraId="16B0C2C2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beeidigte Übersetzerin (LG Stuttgart)</w:t>
      </w:r>
    </w:p>
    <w:p w14:paraId="162C450D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</w:t>
      </w:r>
    </w:p>
    <w:p w14:paraId="3B61BC85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beeidigte Übersetzerin (LG Stuttgart), Dolmetscherin</w:t>
      </w:r>
    </w:p>
    <w:p w14:paraId="2F8A0805" w14:textId="1D6B9D29" w:rsidR="00474B1C" w:rsidRPr="00474B1C" w:rsidRDefault="00474B1C" w:rsidP="00474B1C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474B1C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33D5B8D3" wp14:editId="263013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B1C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Angebotene Sprachrichtungen</w:t>
      </w:r>
    </w:p>
    <w:p w14:paraId="5D626927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Singhalesisch  Englisch</w:t>
      </w:r>
    </w:p>
    <w:p w14:paraId="2368E5FF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</w:t>
      </w:r>
    </w:p>
    <w:p w14:paraId="0A4C1F89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Singhalesisch  Deutsch</w:t>
      </w:r>
    </w:p>
    <w:p w14:paraId="25629194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</w:t>
      </w:r>
    </w:p>
    <w:p w14:paraId="5177A731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Englisch  Singhalesisch</w:t>
      </w:r>
    </w:p>
    <w:p w14:paraId="7655E720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</w:t>
      </w:r>
    </w:p>
    <w:p w14:paraId="5890BF25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lastRenderedPageBreak/>
        <w:t>Deutsch  Singhalesisch</w:t>
      </w:r>
    </w:p>
    <w:p w14:paraId="4401C67B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</w:t>
      </w:r>
    </w:p>
    <w:p w14:paraId="132846EF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Englisch  Deutsch</w:t>
      </w:r>
    </w:p>
    <w:p w14:paraId="0B360808" w14:textId="77777777" w:rsidR="00474B1C" w:rsidRPr="00474B1C" w:rsidRDefault="00474B1C" w:rsidP="00474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474B1C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</w:t>
      </w:r>
    </w:p>
    <w:p w14:paraId="7A16B9C9" w14:textId="77777777" w:rsidR="00474B1C" w:rsidRDefault="00474B1C" w:rsidP="00474B1C">
      <w:pPr>
        <w:pStyle w:val="Heading3"/>
        <w:shd w:val="clear" w:color="auto" w:fill="FFFFFF"/>
        <w:spacing w:before="0" w:beforeAutospacing="0" w:after="75" w:afterAutospacing="0"/>
        <w:rPr>
          <w:rFonts w:ascii="Open Sans" w:hAnsi="Open Sans" w:cs="Open Sans"/>
          <w:b w:val="0"/>
          <w:bCs w:val="0"/>
          <w:color w:val="41494D"/>
        </w:rPr>
      </w:pPr>
      <w:r>
        <w:rPr>
          <w:rFonts w:ascii="Open Sans" w:hAnsi="Open Sans" w:cs="Open Sans"/>
          <w:b w:val="0"/>
          <w:bCs w:val="0"/>
          <w:color w:val="41494D"/>
        </w:rPr>
        <w:t>Fachgebiete</w:t>
      </w:r>
    </w:p>
    <w:p w14:paraId="54E24130" w14:textId="77777777" w:rsidR="00474B1C" w:rsidRDefault="00474B1C" w:rsidP="00474B1C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hAnsi="Open Sans" w:cs="Open Sans"/>
          <w:color w:val="4B4F54"/>
        </w:rPr>
      </w:pPr>
      <w:r>
        <w:rPr>
          <w:rFonts w:ascii="Open Sans" w:hAnsi="Open Sans" w:cs="Open Sans"/>
          <w:color w:val="4B4F54"/>
        </w:rPr>
        <w:t>Zeugnisse, Diplome</w:t>
      </w:r>
    </w:p>
    <w:p w14:paraId="06EBC14E" w14:textId="77777777" w:rsidR="00474B1C" w:rsidRDefault="00474B1C" w:rsidP="00474B1C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hAnsi="Open Sans" w:cs="Open Sans"/>
          <w:color w:val="4B4F54"/>
        </w:rPr>
      </w:pPr>
      <w:r>
        <w:rPr>
          <w:rFonts w:ascii="Open Sans" w:hAnsi="Open Sans" w:cs="Open Sans"/>
          <w:color w:val="4B4F54"/>
        </w:rPr>
        <w:t>Urkunden</w:t>
      </w:r>
    </w:p>
    <w:p w14:paraId="1D639246" w14:textId="77777777" w:rsidR="00474B1C" w:rsidRDefault="00474B1C" w:rsidP="00474B1C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hAnsi="Open Sans" w:cs="Open Sans"/>
          <w:color w:val="4B4F54"/>
        </w:rPr>
      </w:pPr>
      <w:r>
        <w:rPr>
          <w:rFonts w:ascii="Open Sans" w:hAnsi="Open Sans" w:cs="Open Sans"/>
          <w:color w:val="4B4F54"/>
        </w:rPr>
        <w:t>Film, Fernsehen</w:t>
      </w:r>
    </w:p>
    <w:p w14:paraId="0FEF3F1B" w14:textId="77777777" w:rsidR="00474B1C" w:rsidRDefault="00474B1C" w:rsidP="00474B1C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hAnsi="Open Sans" w:cs="Open Sans"/>
          <w:color w:val="4B4F54"/>
        </w:rPr>
      </w:pPr>
      <w:r>
        <w:rPr>
          <w:rFonts w:ascii="Open Sans" w:hAnsi="Open Sans" w:cs="Open Sans"/>
          <w:color w:val="4B4F54"/>
        </w:rPr>
        <w:t>Recht und Verwaltung</w:t>
      </w:r>
    </w:p>
    <w:p w14:paraId="6854A0B5" w14:textId="77777777" w:rsidR="00474B1C" w:rsidRDefault="00474B1C" w:rsidP="00474B1C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hAnsi="Open Sans" w:cs="Open Sans"/>
          <w:color w:val="4B4F54"/>
        </w:rPr>
      </w:pPr>
      <w:r>
        <w:rPr>
          <w:rFonts w:ascii="Open Sans" w:hAnsi="Open Sans" w:cs="Open Sans"/>
          <w:color w:val="4B4F54"/>
        </w:rPr>
        <w:t>Schul-, Hochschulwesen, Berufsausbildung</w:t>
      </w:r>
    </w:p>
    <w:p w14:paraId="314BBB81" w14:textId="77777777" w:rsidR="007E4BBA" w:rsidRDefault="007E4BBA"/>
    <w:sectPr w:rsidR="007E4BBA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51D8"/>
    <w:multiLevelType w:val="multilevel"/>
    <w:tmpl w:val="26E4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1C"/>
    <w:rsid w:val="00474B1C"/>
    <w:rsid w:val="007E4BBA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2FADC"/>
  <w15:chartTrackingRefBased/>
  <w15:docId w15:val="{74FABD3D-1B48-4880-9C0D-374509F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3">
    <w:name w:val="heading 3"/>
    <w:basedOn w:val="Normal"/>
    <w:link w:val="Heading3Char"/>
    <w:uiPriority w:val="9"/>
    <w:qFormat/>
    <w:rsid w:val="00474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Heading6">
    <w:name w:val="heading 6"/>
    <w:basedOn w:val="Normal"/>
    <w:link w:val="Heading6Char"/>
    <w:uiPriority w:val="9"/>
    <w:qFormat/>
    <w:rsid w:val="00474B1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B1C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474B1C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Heading6Char">
    <w:name w:val="Heading 6 Char"/>
    <w:basedOn w:val="DefaultParagraphFont"/>
    <w:link w:val="Heading6"/>
    <w:uiPriority w:val="9"/>
    <w:rsid w:val="00474B1C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47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474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18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8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3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eena.stautner@btintern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769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2021-07-23T10:20:00Z</dcterms:created>
  <dcterms:modified xsi:type="dcterms:W3CDTF">2021-07-23T10:21:00Z</dcterms:modified>
</cp:coreProperties>
</file>