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3572F" w14:textId="77777777" w:rsidR="00907C04" w:rsidRPr="00907C04" w:rsidRDefault="00907C04" w:rsidP="00907C04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</w:pPr>
      <w:r w:rsidRPr="00907C0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  <w:t>Adhérent</w:t>
      </w:r>
    </w:p>
    <w:p w14:paraId="6E84932B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</w:p>
    <w:p w14:paraId="6F0EDB71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/>
        </w:rPr>
        <w:t>Mme Panita Decroix</w:t>
      </w:r>
    </w:p>
    <w:p w14:paraId="280583F3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Membre titulaire</w:t>
      </w:r>
    </w:p>
    <w:p w14:paraId="76A3CB87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Entrepreneur salarié de Scop</w:t>
      </w:r>
    </w:p>
    <w:p w14:paraId="04C3FA79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/>
        </w:rPr>
        <w:t>Langue maternelle : </w:t>
      </w: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Thaï  </w:t>
      </w:r>
    </w:p>
    <w:p w14:paraId="6D6CB451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</w:p>
    <w:p w14:paraId="7E4E88C0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/>
        </w:rPr>
        <w:t>Profil : </w:t>
      </w:r>
    </w:p>
    <w:p w14:paraId="25E11B5F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- Traducteur</w:t>
      </w:r>
    </w:p>
    <w:p w14:paraId="47E3DB76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- Interprète de liaison</w:t>
      </w:r>
    </w:p>
    <w:p w14:paraId="0B671071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- Traducteur expert (en France)</w:t>
      </w:r>
    </w:p>
    <w:p w14:paraId="0BEE78F9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- Interprète expert (en France)</w:t>
      </w:r>
    </w:p>
    <w:p w14:paraId="56A3AB97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Cet adhérent suit le code de déontologie des interprètes.</w:t>
      </w:r>
    </w:p>
    <w:p w14:paraId="5FFAB677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</w:p>
    <w:p w14:paraId="3036E1AD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/>
        </w:rPr>
        <w:t>Nom de l'entreprise : </w:t>
      </w: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Appuy Créateurs </w:t>
      </w:r>
    </w:p>
    <w:p w14:paraId="447C79A5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</w:p>
    <w:p w14:paraId="765399F0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/>
        </w:rPr>
        <w:t>Nb d'années d'ancienneté : </w:t>
      </w: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13 </w:t>
      </w:r>
    </w:p>
    <w:p w14:paraId="004574B7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</w:p>
    <w:p w14:paraId="039B52F2" w14:textId="77777777" w:rsidR="00907C04" w:rsidRPr="00907C04" w:rsidRDefault="00907C04" w:rsidP="00907C04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</w:pPr>
      <w:r w:rsidRPr="00907C0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  <w:t>Coordonnées de contact</w:t>
      </w:r>
    </w:p>
    <w:p w14:paraId="78C9C5CF" w14:textId="77777777" w:rsidR="00907C04" w:rsidRPr="00907C04" w:rsidRDefault="00907C04" w:rsidP="00907C04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br/>
      </w:r>
      <w:r w:rsidRPr="00907C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/>
        </w:rPr>
        <w:t>Tél. professionnel</w:t>
      </w: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 - +33 04 73 37 22 36</w:t>
      </w: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br/>
      </w:r>
      <w:r w:rsidRPr="00907C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/>
        </w:rPr>
        <w:t>Tél. portable</w:t>
      </w: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 - +33 06 29 85 09 63</w:t>
      </w: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br/>
      </w:r>
      <w:r w:rsidRPr="00907C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/>
        </w:rPr>
        <w:t>Fax </w:t>
      </w: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- +33 04 73 93 87 41</w:t>
      </w: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br/>
      </w:r>
      <w:r w:rsidRPr="00907C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/>
        </w:rPr>
        <w:t>Courriel</w:t>
      </w: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 - contact[AT]thai-traduction[POINT]com</w:t>
      </w:r>
    </w:p>
    <w:p w14:paraId="6FB691BD" w14:textId="77777777" w:rsidR="00907C04" w:rsidRPr="00907C04" w:rsidRDefault="00907C04" w:rsidP="00907C04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</w:pPr>
      <w:r w:rsidRPr="00907C0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  <w:t>Adresses</w:t>
      </w:r>
    </w:p>
    <w:p w14:paraId="4A01FD2A" w14:textId="77777777" w:rsidR="00907C04" w:rsidRPr="00907C04" w:rsidRDefault="00907C04" w:rsidP="00907C04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br/>
      </w:r>
      <w:r w:rsidRPr="00907C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/>
        </w:rPr>
        <w:t>Adresse professionnelle </w:t>
      </w: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br/>
        <w:t>Thai Traduction</w:t>
      </w: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br/>
        <w:t>2 Rue Champfort</w:t>
      </w: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br/>
        <w:t>63000 - CLERMONT-FERRAND</w:t>
      </w: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br/>
        <w:t>FRANCE</w:t>
      </w:r>
    </w:p>
    <w:p w14:paraId="495A17B0" w14:textId="77777777" w:rsidR="00907C04" w:rsidRPr="00907C04" w:rsidRDefault="00907C04" w:rsidP="00907C04">
      <w:pPr>
        <w:shd w:val="clear" w:color="auto" w:fill="FFFFFF"/>
        <w:spacing w:before="150" w:after="0" w:line="240" w:lineRule="auto"/>
        <w:outlineLvl w:val="1"/>
        <w:rPr>
          <w:rFonts w:ascii="Verdana" w:eastAsia="Times New Roman" w:hAnsi="Verdana" w:cs="Times New Roman"/>
          <w:b/>
          <w:bCs/>
          <w:color w:val="D90E2C"/>
          <w:sz w:val="27"/>
          <w:szCs w:val="27"/>
          <w:lang/>
        </w:rPr>
      </w:pPr>
      <w:r w:rsidRPr="00907C04">
        <w:rPr>
          <w:rFonts w:ascii="Verdana" w:eastAsia="Times New Roman" w:hAnsi="Verdana" w:cs="Times New Roman"/>
          <w:b/>
          <w:bCs/>
          <w:color w:val="D90E2C"/>
          <w:sz w:val="27"/>
          <w:szCs w:val="27"/>
          <w:lang/>
        </w:rPr>
        <w:t>Informations professionnelles</w:t>
      </w:r>
    </w:p>
    <w:p w14:paraId="204B9634" w14:textId="77777777" w:rsidR="00907C04" w:rsidRPr="00907C04" w:rsidRDefault="00907C04" w:rsidP="00907C04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</w:pPr>
      <w:r w:rsidRPr="00907C0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  <w:t>Domaine d'activité</w:t>
      </w:r>
    </w:p>
    <w:p w14:paraId="0ECE0583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</w:p>
    <w:p w14:paraId="10B6240C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- Communication / Communication d'entreprise</w:t>
      </w:r>
    </w:p>
    <w:p w14:paraId="36918F57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- Communication / Publicité</w:t>
      </w:r>
    </w:p>
    <w:p w14:paraId="0934D22D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- Arts et littérature / Littérature</w:t>
      </w:r>
    </w:p>
    <w:p w14:paraId="4A6FCC75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- Économie et Gestion / Commerce</w:t>
      </w:r>
    </w:p>
    <w:p w14:paraId="3E03829D" w14:textId="77777777" w:rsidR="00907C04" w:rsidRPr="00907C04" w:rsidRDefault="00907C04" w:rsidP="00907C04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</w:p>
    <w:p w14:paraId="27B6A045" w14:textId="77777777" w:rsidR="00907C04" w:rsidRPr="00907C04" w:rsidRDefault="00907C04" w:rsidP="00907C04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</w:pPr>
      <w:r w:rsidRPr="00907C0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  <w:t>Combinaisons linguistiques</w:t>
      </w:r>
    </w:p>
    <w:p w14:paraId="242F4BBD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</w:p>
    <w:p w14:paraId="45794EE0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/>
        </w:rPr>
        <w:t>Expert près de la Cour d'Appel de Riom en</w:t>
      </w:r>
    </w:p>
    <w:p w14:paraId="59D3D093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- Thaï</w:t>
      </w:r>
    </w:p>
    <w:p w14:paraId="2DF57224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- Français</w:t>
      </w:r>
    </w:p>
    <w:p w14:paraId="3C28A7A5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</w:p>
    <w:p w14:paraId="7EB4333D" w14:textId="55684A56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noProof/>
          <w:color w:val="000000"/>
          <w:sz w:val="17"/>
          <w:szCs w:val="17"/>
          <w:lang/>
        </w:rPr>
        <w:drawing>
          <wp:inline distT="0" distB="0" distL="0" distR="0" wp14:anchorId="3EEC1DA0" wp14:editId="670F6A27">
            <wp:extent cx="7620" cy="7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EA43E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</w:p>
    <w:p w14:paraId="4C8FCCBE" w14:textId="77777777" w:rsidR="00907C04" w:rsidRPr="00907C04" w:rsidRDefault="00907C04" w:rsidP="00907C04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</w:pPr>
      <w:r w:rsidRPr="00907C0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  <w:t>Titres et diplômes</w:t>
      </w:r>
    </w:p>
    <w:p w14:paraId="43AE7648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</w:p>
    <w:p w14:paraId="16FC7928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b/>
          <w:bCs/>
          <w:color w:val="000000"/>
          <w:sz w:val="17"/>
          <w:szCs w:val="17"/>
          <w:lang/>
        </w:rPr>
        <w:t>Diplômes obtenus </w:t>
      </w:r>
    </w:p>
    <w:p w14:paraId="6EC0B491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- TH/Chulalongkorn University</w:t>
      </w: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br/>
        <w:t>  1992 : Licence-ès-Lettres : français-anglais (Autre diplôme supérieur)</w:t>
      </w:r>
    </w:p>
    <w:p w14:paraId="71DC11FD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- FR/Université Paris 7</w:t>
      </w: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br/>
        <w:t>  1997 : Maîtrise de Français Langue Etrangère (Autre diplôme supérieur)</w:t>
      </w:r>
    </w:p>
    <w:p w14:paraId="22AB05BB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- FR/Université de Poitiers</w:t>
      </w: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br/>
        <w:t>  1998 : DESS de Technologies Audiovisuelles et Informatiques pour l?Education (Autre diplôme supérieur)</w:t>
      </w:r>
    </w:p>
    <w:p w14:paraId="1607A34A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</w:p>
    <w:p w14:paraId="3E1004E1" w14:textId="4FE1F3C0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noProof/>
          <w:color w:val="000000"/>
          <w:sz w:val="17"/>
          <w:szCs w:val="17"/>
          <w:lang/>
        </w:rPr>
        <w:drawing>
          <wp:inline distT="0" distB="0" distL="0" distR="0" wp14:anchorId="033962E3" wp14:editId="710B0C40">
            <wp:extent cx="7620" cy="7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81205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</w:p>
    <w:p w14:paraId="6FF7FAF7" w14:textId="77777777" w:rsidR="00907C04" w:rsidRPr="00907C04" w:rsidRDefault="00907C04" w:rsidP="00907C04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</w:pPr>
      <w:r w:rsidRPr="00907C0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  <w:t>Compétences annexes</w:t>
      </w:r>
    </w:p>
    <w:p w14:paraId="1763DBEE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</w:p>
    <w:p w14:paraId="6CF8F939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- Correction</w:t>
      </w:r>
    </w:p>
    <w:p w14:paraId="267DEFA7" w14:textId="77777777" w:rsidR="00907C04" w:rsidRPr="00907C04" w:rsidRDefault="00907C04" w:rsidP="00907C0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/>
        </w:rPr>
      </w:pPr>
      <w:r w:rsidRPr="00907C04">
        <w:rPr>
          <w:rFonts w:ascii="Verdana" w:eastAsia="Times New Roman" w:hAnsi="Verdana" w:cs="Times New Roman"/>
          <w:color w:val="000000"/>
          <w:sz w:val="17"/>
          <w:szCs w:val="17"/>
          <w:lang/>
        </w:rPr>
        <w:t>- Révision</w:t>
      </w:r>
    </w:p>
    <w:p w14:paraId="64CE0AA1" w14:textId="77777777" w:rsidR="005D0C73" w:rsidRDefault="005D0C73"/>
    <w:sectPr w:rsidR="005D0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00"/>
    <w:family w:val="auto"/>
    <w:pitch w:val="variable"/>
    <w:sig w:usb0="E00002FF" w:usb1="5200A1FB" w:usb2="02000009" w:usb3="00000000" w:csb0="0000019F" w:csb1="00000000"/>
  </w:font>
  <w:font w:name="SBL Hebrew">
    <w:altName w:val="Arial"/>
    <w:charset w:val="00"/>
    <w:family w:val="auto"/>
    <w:pitch w:val="variable"/>
    <w:sig w:usb0="8000086F" w:usb1="4000204A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04"/>
    <w:rsid w:val="005D0C73"/>
    <w:rsid w:val="00907C04"/>
    <w:rsid w:val="00E7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FC73"/>
  <w15:chartTrackingRefBased/>
  <w15:docId w15:val="{E47A96DD-4CB3-4766-B6AE-0ABFD743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7C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Heading3">
    <w:name w:val="heading 3"/>
    <w:basedOn w:val="Normal"/>
    <w:link w:val="Heading3Char"/>
    <w:uiPriority w:val="9"/>
    <w:qFormat/>
    <w:rsid w:val="00907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next w:val="Normal"/>
    <w:qFormat/>
    <w:rsid w:val="00E7447F"/>
    <w:pPr>
      <w:spacing w:after="60" w:line="240" w:lineRule="auto"/>
      <w:jc w:val="center"/>
    </w:pPr>
    <w:rPr>
      <w:rFonts w:ascii="Times New Roman" w:eastAsia="Gentium Plus" w:hAnsi="Times New Roman" w:cs="SBL Hebrew"/>
      <w:kern w:val="22"/>
      <w:sz w:val="20"/>
      <w:szCs w:val="20"/>
      <w:lang w:val="fr-FR"/>
    </w:rPr>
  </w:style>
  <w:style w:type="paragraph" w:customStyle="1" w:styleId="Auteur">
    <w:name w:val="Auteur"/>
    <w:basedOn w:val="Normal"/>
    <w:next w:val="Affiliation"/>
    <w:qFormat/>
    <w:rsid w:val="00E7447F"/>
    <w:pPr>
      <w:spacing w:before="260" w:after="60" w:line="240" w:lineRule="auto"/>
      <w:jc w:val="center"/>
    </w:pPr>
    <w:rPr>
      <w:rFonts w:ascii="Times New Roman" w:eastAsia="Gentium Plus" w:hAnsi="Times New Roman" w:cs="SBL Hebrew"/>
      <w:i/>
      <w:kern w:val="22"/>
      <w:sz w:val="24"/>
      <w:szCs w:val="24"/>
      <w:lang w:val="fr-FR"/>
    </w:rPr>
  </w:style>
  <w:style w:type="paragraph" w:styleId="Bibliography">
    <w:name w:val="Bibliography"/>
    <w:basedOn w:val="Normal"/>
    <w:next w:val="Normal"/>
    <w:uiPriority w:val="37"/>
    <w:unhideWhenUsed/>
    <w:rsid w:val="00E7447F"/>
    <w:pPr>
      <w:spacing w:before="60" w:after="60" w:line="240" w:lineRule="auto"/>
      <w:ind w:left="567" w:hanging="567"/>
      <w:jc w:val="both"/>
    </w:pPr>
    <w:rPr>
      <w:rFonts w:ascii="Times New Roman" w:eastAsia="Gentium Plus" w:hAnsi="Times New Roman" w:cs="SBL Hebrew"/>
      <w:kern w:val="2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907C04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907C04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NormalWeb">
    <w:name w:val="Normal (Web)"/>
    <w:basedOn w:val="Normal"/>
    <w:uiPriority w:val="99"/>
    <w:semiHidden/>
    <w:unhideWhenUsed/>
    <w:rsid w:val="0090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Strong">
    <w:name w:val="Strong"/>
    <w:basedOn w:val="DefaultParagraphFont"/>
    <w:uiPriority w:val="22"/>
    <w:qFormat/>
    <w:rsid w:val="00907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0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97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7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9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2021-01-08T11:21:00Z</dcterms:created>
  <dcterms:modified xsi:type="dcterms:W3CDTF">2021-01-08T11:22:00Z</dcterms:modified>
</cp:coreProperties>
</file>