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6D" w:rsidRPr="001D1D02" w:rsidRDefault="009A276D" w:rsidP="009A276D">
      <w:pPr>
        <w:pBdr>
          <w:bottom w:val="single" w:sz="12" w:space="1" w:color="auto"/>
        </w:pBdr>
        <w:rPr>
          <w:rFonts w:ascii="Century Gothic" w:eastAsia="Arial Unicode MS" w:hAnsi="Century Gothic" w:cs="Arial Unicode MS"/>
          <w:b/>
          <w:i/>
        </w:rPr>
      </w:pPr>
    </w:p>
    <w:p w:rsidR="009A276D" w:rsidRPr="001D1D02" w:rsidRDefault="009A276D" w:rsidP="009A276D">
      <w:pPr>
        <w:jc w:val="center"/>
        <w:rPr>
          <w:rFonts w:ascii="Century Gothic" w:eastAsia="Arial Unicode MS" w:hAnsi="Century Gothic" w:cs="Arial Unicode MS"/>
          <w:b/>
          <w:i/>
        </w:rPr>
      </w:pPr>
    </w:p>
    <w:p w:rsidR="009A276D" w:rsidRPr="001D1D02" w:rsidRDefault="009A276D" w:rsidP="009A276D">
      <w:pPr>
        <w:jc w:val="center"/>
        <w:rPr>
          <w:rFonts w:ascii="Arial Unicode MS" w:eastAsia="Arial Unicode MS" w:hAnsi="Arial Unicode MS" w:cs="Arial Unicode MS"/>
          <w:b/>
          <w:i/>
          <w:sz w:val="26"/>
          <w:szCs w:val="26"/>
        </w:rPr>
      </w:pPr>
      <w:r w:rsidRPr="001D1D02">
        <w:rPr>
          <w:rFonts w:ascii="Arial Unicode MS" w:eastAsia="Arial Unicode MS" w:hAnsi="Arial Unicode MS" w:cs="Arial Unicode MS"/>
          <w:b/>
          <w:i/>
          <w:sz w:val="26"/>
          <w:szCs w:val="26"/>
        </w:rPr>
        <w:t xml:space="preserve">C U R </w:t>
      </w:r>
      <w:proofErr w:type="spellStart"/>
      <w:r w:rsidRPr="001D1D02">
        <w:rPr>
          <w:rFonts w:ascii="Arial Unicode MS" w:eastAsia="Arial Unicode MS" w:hAnsi="Arial Unicode MS" w:cs="Arial Unicode MS"/>
          <w:b/>
          <w:i/>
          <w:sz w:val="26"/>
          <w:szCs w:val="26"/>
        </w:rPr>
        <w:t>R</w:t>
      </w:r>
      <w:proofErr w:type="spellEnd"/>
      <w:r w:rsidRPr="001D1D02">
        <w:rPr>
          <w:rFonts w:ascii="Arial Unicode MS" w:eastAsia="Arial Unicode MS" w:hAnsi="Arial Unicode MS" w:cs="Arial Unicode MS"/>
          <w:b/>
          <w:i/>
          <w:sz w:val="26"/>
          <w:szCs w:val="26"/>
        </w:rPr>
        <w:t xml:space="preserve"> I C U L U M   V I T A E</w:t>
      </w:r>
    </w:p>
    <w:p w:rsidR="009A276D" w:rsidRPr="001D1D02" w:rsidRDefault="009A276D" w:rsidP="009A276D">
      <w:pPr>
        <w:jc w:val="center"/>
        <w:rPr>
          <w:rFonts w:ascii="Arial Unicode MS" w:eastAsia="Arial Unicode MS" w:hAnsi="Arial Unicode MS" w:cs="Arial Unicode MS"/>
          <w:b/>
          <w:i/>
        </w:rPr>
      </w:pPr>
      <w:r w:rsidRPr="001D1D02">
        <w:rPr>
          <w:rFonts w:ascii="Arial Unicode MS" w:eastAsia="Arial Unicode MS" w:hAnsi="Arial Unicode MS" w:cs="Arial Unicode MS"/>
          <w:b/>
          <w:i/>
        </w:rPr>
        <w:t>L u c i a n a   S i l v e r i o</w:t>
      </w:r>
    </w:p>
    <w:p w:rsidR="00CD2C36" w:rsidRPr="001D1D02" w:rsidRDefault="00CD2C36" w:rsidP="00064F5A">
      <w:pPr>
        <w:jc w:val="center"/>
        <w:rPr>
          <w:rFonts w:ascii="Arial Unicode MS" w:eastAsia="Arial Unicode MS" w:hAnsi="Arial Unicode MS" w:cs="Arial Unicode MS"/>
        </w:rPr>
      </w:pPr>
    </w:p>
    <w:p w:rsidR="00064F5A" w:rsidRPr="001D1D02" w:rsidRDefault="00064F5A" w:rsidP="00064F5A">
      <w:pPr>
        <w:jc w:val="center"/>
        <w:rPr>
          <w:rFonts w:ascii="Arial Unicode MS" w:eastAsia="Arial Unicode MS" w:hAnsi="Arial Unicode MS" w:cs="Arial Unicode MS"/>
        </w:rPr>
      </w:pPr>
    </w:p>
    <w:tbl>
      <w:tblPr>
        <w:tblW w:w="0" w:type="auto"/>
        <w:shd w:val="pct10" w:color="auto" w:fill="auto"/>
        <w:tblLook w:val="01E0"/>
      </w:tblPr>
      <w:tblGrid>
        <w:gridCol w:w="9778"/>
      </w:tblGrid>
      <w:tr w:rsidR="00723D3E" w:rsidRPr="001D1D02" w:rsidTr="007732D2">
        <w:tc>
          <w:tcPr>
            <w:tcW w:w="9778" w:type="dxa"/>
            <w:shd w:val="pct10" w:color="auto" w:fill="auto"/>
          </w:tcPr>
          <w:p w:rsidR="00723D3E" w:rsidRPr="001D1D02" w:rsidRDefault="00723D3E" w:rsidP="007732D2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1D1D02">
              <w:rPr>
                <w:rFonts w:ascii="Arial Unicode MS" w:eastAsia="Arial Unicode MS" w:hAnsi="Arial Unicode MS" w:cs="Arial Unicode MS"/>
                <w:b/>
              </w:rPr>
              <w:t>DATI ANAGRAFICI E PERSONALI</w:t>
            </w:r>
          </w:p>
        </w:tc>
      </w:tr>
    </w:tbl>
    <w:p w:rsidR="009A276D" w:rsidRPr="001D1D02" w:rsidRDefault="009A276D" w:rsidP="009A276D">
      <w:pPr>
        <w:jc w:val="both"/>
        <w:rPr>
          <w:rFonts w:ascii="Century Gothic" w:eastAsia="Arial Unicode MS" w:hAnsi="Century Gothic" w:cs="Arial"/>
          <w:b/>
          <w:sz w:val="22"/>
          <w:szCs w:val="22"/>
        </w:rPr>
      </w:pPr>
    </w:p>
    <w:p w:rsidR="00064F5A" w:rsidRPr="001D1D02" w:rsidRDefault="00064F5A" w:rsidP="009A276D">
      <w:pPr>
        <w:spacing w:line="288" w:lineRule="auto"/>
        <w:ind w:left="1800" w:hanging="1800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sz w:val="22"/>
          <w:szCs w:val="22"/>
        </w:rPr>
        <w:t>Nata a</w:t>
      </w:r>
      <w:r w:rsidRPr="001D1D02">
        <w:rPr>
          <w:rFonts w:ascii="Century Gothic" w:eastAsia="Arial Unicode MS" w:hAnsi="Century Gothic" w:cs="Arial"/>
          <w:sz w:val="22"/>
          <w:szCs w:val="22"/>
        </w:rPr>
        <w:tab/>
      </w:r>
      <w:r w:rsidRPr="001D1D02">
        <w:rPr>
          <w:rFonts w:ascii="Century Gothic" w:eastAsia="Arial Unicode MS" w:hAnsi="Century Gothic" w:cs="Arial"/>
          <w:sz w:val="22"/>
          <w:szCs w:val="22"/>
        </w:rPr>
        <w:tab/>
        <w:t>Udine il 14/10/1965</w:t>
      </w:r>
    </w:p>
    <w:p w:rsidR="00064F5A" w:rsidRPr="001D1D02" w:rsidRDefault="00064F5A" w:rsidP="009A276D">
      <w:pPr>
        <w:spacing w:line="288" w:lineRule="auto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sz w:val="22"/>
          <w:szCs w:val="22"/>
        </w:rPr>
        <w:t>Residente a</w:t>
      </w:r>
      <w:r w:rsidRPr="001D1D02">
        <w:rPr>
          <w:rFonts w:ascii="Century Gothic" w:eastAsia="Arial Unicode MS" w:hAnsi="Century Gothic" w:cs="Arial"/>
          <w:sz w:val="22"/>
          <w:szCs w:val="22"/>
        </w:rPr>
        <w:tab/>
      </w:r>
      <w:r w:rsidRPr="001D1D02">
        <w:rPr>
          <w:rFonts w:ascii="Century Gothic" w:eastAsia="Arial Unicode MS" w:hAnsi="Century Gothic" w:cs="Arial"/>
          <w:sz w:val="22"/>
          <w:szCs w:val="22"/>
        </w:rPr>
        <w:tab/>
        <w:t>Udine, via Monte Grappa 58</w:t>
      </w:r>
    </w:p>
    <w:p w:rsidR="00350D1F" w:rsidRPr="001D1D02" w:rsidRDefault="00350D1F" w:rsidP="009A276D">
      <w:pPr>
        <w:spacing w:line="288" w:lineRule="auto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sz w:val="22"/>
          <w:szCs w:val="22"/>
        </w:rPr>
        <w:t>Telefono</w:t>
      </w:r>
      <w:r w:rsidRPr="001D1D02">
        <w:rPr>
          <w:rFonts w:ascii="Century Gothic" w:eastAsia="Arial Unicode MS" w:hAnsi="Century Gothic" w:cs="Arial"/>
          <w:sz w:val="22"/>
          <w:szCs w:val="22"/>
        </w:rPr>
        <w:tab/>
      </w:r>
      <w:r w:rsidRPr="001D1D02">
        <w:rPr>
          <w:rFonts w:ascii="Century Gothic" w:eastAsia="Arial Unicode MS" w:hAnsi="Century Gothic" w:cs="Arial"/>
          <w:sz w:val="22"/>
          <w:szCs w:val="22"/>
        </w:rPr>
        <w:tab/>
      </w:r>
      <w:r w:rsidR="001D5013" w:rsidRPr="00F70D10">
        <w:rPr>
          <w:rFonts w:ascii="Century Gothic" w:eastAsia="Arial Unicode MS" w:hAnsi="Century Gothic" w:cs="Arial"/>
          <w:sz w:val="22"/>
          <w:szCs w:val="22"/>
          <w:lang w:val="de-AT"/>
        </w:rPr>
        <w:t>+39 / 0432 / 45978</w:t>
      </w:r>
    </w:p>
    <w:p w:rsidR="00350D1F" w:rsidRPr="001D1D02" w:rsidRDefault="001D5013" w:rsidP="009A276D">
      <w:pPr>
        <w:spacing w:line="288" w:lineRule="auto"/>
        <w:jc w:val="both"/>
        <w:rPr>
          <w:rFonts w:ascii="Century Gothic" w:eastAsia="Arial Unicode MS" w:hAnsi="Century Gothic" w:cs="Arial"/>
          <w:sz w:val="22"/>
          <w:szCs w:val="22"/>
        </w:rPr>
      </w:pPr>
      <w:r>
        <w:rPr>
          <w:rFonts w:ascii="Century Gothic" w:eastAsia="Arial Unicode MS" w:hAnsi="Century Gothic" w:cs="Arial"/>
          <w:sz w:val="22"/>
          <w:szCs w:val="22"/>
        </w:rPr>
        <w:t>Cellulare</w:t>
      </w:r>
      <w:r w:rsidR="00350D1F" w:rsidRPr="001D1D02">
        <w:rPr>
          <w:rFonts w:ascii="Century Gothic" w:eastAsia="Arial Unicode MS" w:hAnsi="Century Gothic" w:cs="Arial"/>
          <w:sz w:val="22"/>
          <w:szCs w:val="22"/>
        </w:rPr>
        <w:tab/>
      </w:r>
      <w:r w:rsidR="00350D1F" w:rsidRPr="001D1D02">
        <w:rPr>
          <w:rFonts w:ascii="Century Gothic" w:eastAsia="Arial Unicode MS" w:hAnsi="Century Gothic" w:cs="Arial"/>
          <w:sz w:val="22"/>
          <w:szCs w:val="22"/>
        </w:rPr>
        <w:tab/>
      </w:r>
      <w:r w:rsidRPr="00F70D10">
        <w:rPr>
          <w:rFonts w:ascii="Century Gothic" w:eastAsia="Arial Unicode MS" w:hAnsi="Century Gothic" w:cs="Arial"/>
          <w:sz w:val="22"/>
          <w:szCs w:val="22"/>
          <w:lang w:val="de-AT"/>
        </w:rPr>
        <w:t>+39 / 333 / 4000037</w:t>
      </w:r>
    </w:p>
    <w:p w:rsidR="00350D1F" w:rsidRPr="001D1D02" w:rsidRDefault="00350D1F" w:rsidP="009A276D">
      <w:pPr>
        <w:spacing w:line="288" w:lineRule="auto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sz w:val="22"/>
          <w:szCs w:val="22"/>
        </w:rPr>
        <w:t>E-mail</w:t>
      </w:r>
      <w:r w:rsidRPr="001D1D02">
        <w:rPr>
          <w:rFonts w:ascii="Century Gothic" w:eastAsia="Arial Unicode MS" w:hAnsi="Century Gothic" w:cs="Arial"/>
          <w:sz w:val="22"/>
          <w:szCs w:val="22"/>
        </w:rPr>
        <w:tab/>
      </w:r>
      <w:r w:rsidRPr="001D1D02">
        <w:rPr>
          <w:rFonts w:ascii="Century Gothic" w:eastAsia="Arial Unicode MS" w:hAnsi="Century Gothic" w:cs="Arial"/>
          <w:sz w:val="22"/>
          <w:szCs w:val="22"/>
        </w:rPr>
        <w:tab/>
      </w:r>
      <w:r w:rsidRPr="001D1D02">
        <w:rPr>
          <w:rFonts w:ascii="Century Gothic" w:eastAsia="Arial Unicode MS" w:hAnsi="Century Gothic" w:cs="Arial"/>
          <w:sz w:val="22"/>
          <w:szCs w:val="22"/>
        </w:rPr>
        <w:tab/>
      </w:r>
      <w:r w:rsidR="00F40996" w:rsidRPr="001D1D02">
        <w:rPr>
          <w:rFonts w:ascii="Century Gothic" w:eastAsia="Arial Unicode MS" w:hAnsi="Century Gothic" w:cs="Arial"/>
          <w:sz w:val="22"/>
          <w:szCs w:val="22"/>
        </w:rPr>
        <w:t>silverio.luciana@alice.it</w:t>
      </w:r>
    </w:p>
    <w:p w:rsidR="00350D1F" w:rsidRPr="001D1D02" w:rsidRDefault="00350D1F" w:rsidP="00064F5A">
      <w:pPr>
        <w:jc w:val="both"/>
        <w:rPr>
          <w:rFonts w:ascii="Arial" w:eastAsia="Arial Unicode MS" w:hAnsi="Arial" w:cs="Arial"/>
          <w:b/>
        </w:rPr>
      </w:pPr>
    </w:p>
    <w:p w:rsidR="00422708" w:rsidRPr="001D1D02" w:rsidRDefault="00422708" w:rsidP="00064F5A">
      <w:pPr>
        <w:jc w:val="both"/>
        <w:rPr>
          <w:rFonts w:ascii="Arial" w:eastAsia="Arial Unicode MS" w:hAnsi="Arial" w:cs="Arial"/>
          <w:b/>
        </w:rPr>
      </w:pPr>
    </w:p>
    <w:tbl>
      <w:tblPr>
        <w:tblW w:w="0" w:type="auto"/>
        <w:shd w:val="pct10" w:color="auto" w:fill="auto"/>
        <w:tblLook w:val="01E0"/>
      </w:tblPr>
      <w:tblGrid>
        <w:gridCol w:w="9778"/>
      </w:tblGrid>
      <w:tr w:rsidR="002B3FE2" w:rsidRPr="001D1D02" w:rsidTr="007732D2">
        <w:tc>
          <w:tcPr>
            <w:tcW w:w="9778" w:type="dxa"/>
            <w:shd w:val="pct10" w:color="auto" w:fill="auto"/>
          </w:tcPr>
          <w:p w:rsidR="002B3FE2" w:rsidRPr="001D1D02" w:rsidRDefault="000B6E28" w:rsidP="007732D2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1D1D02">
              <w:rPr>
                <w:rFonts w:ascii="Arial Unicode MS" w:eastAsia="Arial Unicode MS" w:hAnsi="Arial Unicode MS" w:cs="Arial Unicode MS"/>
                <w:b/>
              </w:rPr>
              <w:t xml:space="preserve">TITOLI </w:t>
            </w:r>
            <w:proofErr w:type="spellStart"/>
            <w:r w:rsidRPr="001D1D02">
              <w:rPr>
                <w:rFonts w:ascii="Arial Unicode MS" w:eastAsia="Arial Unicode MS" w:hAnsi="Arial Unicode MS" w:cs="Arial Unicode MS"/>
                <w:b/>
              </w:rPr>
              <w:t>DI</w:t>
            </w:r>
            <w:proofErr w:type="spellEnd"/>
            <w:r w:rsidRPr="001D1D0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="002B3FE2" w:rsidRPr="001D1D02">
              <w:rPr>
                <w:rFonts w:ascii="Arial Unicode MS" w:eastAsia="Arial Unicode MS" w:hAnsi="Arial Unicode MS" w:cs="Arial Unicode MS"/>
                <w:b/>
              </w:rPr>
              <w:t>STUDI</w:t>
            </w:r>
            <w:r w:rsidRPr="001D1D02">
              <w:rPr>
                <w:rFonts w:ascii="Arial Unicode MS" w:eastAsia="Arial Unicode MS" w:hAnsi="Arial Unicode MS" w:cs="Arial Unicode MS"/>
                <w:b/>
              </w:rPr>
              <w:t xml:space="preserve">O </w:t>
            </w:r>
            <w:r w:rsidR="002B3FE2" w:rsidRPr="001D1D02">
              <w:rPr>
                <w:rFonts w:ascii="Arial Unicode MS" w:eastAsia="Arial Unicode MS" w:hAnsi="Arial Unicode MS" w:cs="Arial Unicode MS"/>
                <w:b/>
              </w:rPr>
              <w:t>/</w:t>
            </w:r>
            <w:r w:rsidRPr="001D1D02">
              <w:rPr>
                <w:rFonts w:ascii="Arial Unicode MS" w:eastAsia="Arial Unicode MS" w:hAnsi="Arial Unicode MS" w:cs="Arial Unicode MS"/>
                <w:b/>
              </w:rPr>
              <w:t xml:space="preserve"> CORSI </w:t>
            </w:r>
            <w:proofErr w:type="spellStart"/>
            <w:r w:rsidRPr="001D1D02">
              <w:rPr>
                <w:rFonts w:ascii="Arial Unicode MS" w:eastAsia="Arial Unicode MS" w:hAnsi="Arial Unicode MS" w:cs="Arial Unicode MS"/>
                <w:b/>
              </w:rPr>
              <w:t>DI</w:t>
            </w:r>
            <w:proofErr w:type="spellEnd"/>
            <w:r w:rsidRPr="001D1D0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="002B3FE2" w:rsidRPr="001D1D02">
              <w:rPr>
                <w:rFonts w:ascii="Arial Unicode MS" w:eastAsia="Arial Unicode MS" w:hAnsi="Arial Unicode MS" w:cs="Arial Unicode MS"/>
                <w:b/>
              </w:rPr>
              <w:t>FORMAZIONE</w:t>
            </w:r>
          </w:p>
        </w:tc>
      </w:tr>
    </w:tbl>
    <w:p w:rsidR="009A276D" w:rsidRPr="001D1D02" w:rsidRDefault="009A276D" w:rsidP="009A276D">
      <w:pPr>
        <w:jc w:val="both"/>
        <w:rPr>
          <w:rFonts w:ascii="Century Gothic" w:eastAsia="Arial Unicode MS" w:hAnsi="Century Gothic" w:cs="Arial"/>
          <w:b/>
          <w:sz w:val="22"/>
          <w:szCs w:val="22"/>
        </w:rPr>
      </w:pPr>
    </w:p>
    <w:p w:rsidR="00422708" w:rsidRPr="001D1D02" w:rsidRDefault="00422708" w:rsidP="00422708">
      <w:pPr>
        <w:ind w:left="2127" w:hanging="2127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sz w:val="22"/>
          <w:szCs w:val="22"/>
        </w:rPr>
        <w:t>1990-1991</w:t>
      </w:r>
      <w:r w:rsidRPr="001D1D02">
        <w:rPr>
          <w:rFonts w:ascii="Century Gothic" w:eastAsia="Arial Unicode MS" w:hAnsi="Century Gothic" w:cs="Arial"/>
          <w:sz w:val="22"/>
          <w:szCs w:val="22"/>
        </w:rPr>
        <w:tab/>
      </w:r>
      <w:r w:rsidR="00EA65BB">
        <w:rPr>
          <w:rFonts w:ascii="Century Gothic" w:eastAsia="Arial Unicode MS" w:hAnsi="Century Gothic" w:cs="Arial"/>
          <w:sz w:val="22"/>
          <w:szCs w:val="22"/>
        </w:rPr>
        <w:t>Frequen</w:t>
      </w:r>
      <w:r w:rsidR="007C5D0F">
        <w:rPr>
          <w:rFonts w:ascii="Century Gothic" w:eastAsia="Arial Unicode MS" w:hAnsi="Century Gothic" w:cs="Arial"/>
          <w:sz w:val="22"/>
          <w:szCs w:val="22"/>
        </w:rPr>
        <w:t>za</w:t>
      </w:r>
      <w:r w:rsidR="00EA65BB">
        <w:rPr>
          <w:rFonts w:ascii="Century Gothic" w:eastAsia="Arial Unicode MS" w:hAnsi="Century Gothic" w:cs="Arial"/>
          <w:sz w:val="22"/>
          <w:szCs w:val="22"/>
        </w:rPr>
        <w:t xml:space="preserve"> dei corsi del</w:t>
      </w:r>
      <w:r w:rsidRPr="001D1D02">
        <w:rPr>
          <w:rFonts w:ascii="Century Gothic" w:eastAsia="Arial Unicode MS" w:hAnsi="Century Gothic" w:cs="Arial"/>
          <w:sz w:val="22"/>
          <w:szCs w:val="22"/>
        </w:rPr>
        <w:t xml:space="preserve"> “Master in International Business” </w:t>
      </w:r>
      <w:r w:rsidR="00EA65BB">
        <w:rPr>
          <w:rFonts w:ascii="Century Gothic" w:eastAsia="Arial Unicode MS" w:hAnsi="Century Gothic" w:cs="Arial"/>
          <w:sz w:val="22"/>
          <w:szCs w:val="22"/>
        </w:rPr>
        <w:t>del</w:t>
      </w:r>
      <w:r w:rsidRPr="001D1D02">
        <w:rPr>
          <w:rFonts w:ascii="Century Gothic" w:eastAsia="Arial Unicode MS" w:hAnsi="Century Gothic" w:cs="Arial"/>
          <w:sz w:val="22"/>
          <w:szCs w:val="22"/>
        </w:rPr>
        <w:t>l’Università degli Studi di Trieste.</w:t>
      </w:r>
    </w:p>
    <w:p w:rsidR="00422708" w:rsidRPr="001D1D02" w:rsidRDefault="00422708" w:rsidP="00422708">
      <w:pPr>
        <w:ind w:left="2127" w:hanging="2127"/>
        <w:jc w:val="both"/>
        <w:rPr>
          <w:rFonts w:ascii="Century Gothic" w:eastAsia="Arial Unicode MS" w:hAnsi="Century Gothic" w:cs="Arial"/>
          <w:sz w:val="22"/>
          <w:szCs w:val="22"/>
        </w:rPr>
      </w:pPr>
    </w:p>
    <w:p w:rsidR="00422708" w:rsidRPr="001D1D02" w:rsidRDefault="00422708" w:rsidP="00422708">
      <w:pPr>
        <w:ind w:left="2127" w:hanging="2127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sz w:val="22"/>
          <w:szCs w:val="22"/>
        </w:rPr>
        <w:t>1990</w:t>
      </w:r>
      <w:r w:rsidRPr="001D1D02">
        <w:rPr>
          <w:rFonts w:ascii="Century Gothic" w:eastAsia="Arial Unicode MS" w:hAnsi="Century Gothic" w:cs="Arial"/>
          <w:sz w:val="22"/>
          <w:szCs w:val="22"/>
        </w:rPr>
        <w:tab/>
        <w:t xml:space="preserve">Laurea in Traduzione (I lingua inglese, II lingua tedesco) conseguita presso </w:t>
      </w:r>
      <w:smartTag w:uri="urn:schemas-microsoft-com:office:smarttags" w:element="PersonName">
        <w:smartTagPr>
          <w:attr w:name="ProductID" w:val="la Scuola Superiore"/>
        </w:smartTagPr>
        <w:smartTag w:uri="urn:schemas-microsoft-com:office:smarttags" w:element="PersonName">
          <w:smartTagPr>
            <w:attr w:name="ProductID" w:val="la Scuola"/>
          </w:smartTagPr>
          <w:r w:rsidRPr="001D1D02">
            <w:rPr>
              <w:rFonts w:ascii="Century Gothic" w:eastAsia="Arial Unicode MS" w:hAnsi="Century Gothic" w:cs="Arial"/>
              <w:sz w:val="22"/>
              <w:szCs w:val="22"/>
            </w:rPr>
            <w:t>la Scuola</w:t>
          </w:r>
        </w:smartTag>
        <w:r w:rsidRPr="001D1D02">
          <w:rPr>
            <w:rFonts w:ascii="Century Gothic" w:eastAsia="Arial Unicode MS" w:hAnsi="Century Gothic" w:cs="Arial"/>
            <w:sz w:val="22"/>
            <w:szCs w:val="22"/>
          </w:rPr>
          <w:t xml:space="preserve"> Superiore</w:t>
        </w:r>
      </w:smartTag>
      <w:r w:rsidRPr="001D1D02">
        <w:rPr>
          <w:rFonts w:ascii="Century Gothic" w:eastAsia="Arial Unicode MS" w:hAnsi="Century Gothic" w:cs="Arial"/>
          <w:sz w:val="22"/>
          <w:szCs w:val="22"/>
        </w:rPr>
        <w:t xml:space="preserve"> di Lingue Moderne per Interpreti e Traduttori di Trieste con il punteggio di 107/110.</w:t>
      </w:r>
    </w:p>
    <w:p w:rsidR="00422708" w:rsidRPr="001D1D02" w:rsidRDefault="00422708" w:rsidP="00422708">
      <w:pPr>
        <w:ind w:left="2127" w:hanging="2127"/>
        <w:jc w:val="both"/>
        <w:rPr>
          <w:rFonts w:ascii="Century Gothic" w:eastAsia="Arial Unicode MS" w:hAnsi="Century Gothic" w:cs="Arial"/>
          <w:sz w:val="22"/>
          <w:szCs w:val="22"/>
        </w:rPr>
      </w:pPr>
    </w:p>
    <w:p w:rsidR="00422708" w:rsidRPr="001D1D02" w:rsidRDefault="00422708" w:rsidP="00422708">
      <w:pPr>
        <w:ind w:left="2127" w:hanging="2127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sz w:val="22"/>
          <w:szCs w:val="22"/>
        </w:rPr>
        <w:t>1986-1990</w:t>
      </w:r>
      <w:r w:rsidRPr="001D1D02">
        <w:rPr>
          <w:rFonts w:ascii="Century Gothic" w:eastAsia="Arial Unicode MS" w:hAnsi="Century Gothic" w:cs="Arial"/>
          <w:sz w:val="22"/>
          <w:szCs w:val="22"/>
        </w:rPr>
        <w:tab/>
        <w:t>Numerosi soggiorni semestrali/trimestrali di studio all’estero (Inghilterra, Germania, Austria) con frequenza dei corsi per studenti stranieri delle Università di Londra, Vienna, Brema.</w:t>
      </w:r>
    </w:p>
    <w:p w:rsidR="00422708" w:rsidRPr="001D1D02" w:rsidRDefault="00422708" w:rsidP="00422708">
      <w:pPr>
        <w:ind w:left="2127" w:hanging="2127"/>
        <w:jc w:val="both"/>
        <w:rPr>
          <w:rFonts w:ascii="Century Gothic" w:eastAsia="Arial Unicode MS" w:hAnsi="Century Gothic" w:cs="Arial"/>
          <w:sz w:val="22"/>
          <w:szCs w:val="22"/>
        </w:rPr>
      </w:pPr>
    </w:p>
    <w:p w:rsidR="00422708" w:rsidRPr="001D1D02" w:rsidRDefault="00422708" w:rsidP="00422708">
      <w:pPr>
        <w:ind w:left="2127" w:hanging="2127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sz w:val="22"/>
          <w:szCs w:val="22"/>
        </w:rPr>
        <w:t>1985</w:t>
      </w:r>
      <w:r w:rsidRPr="001D1D02">
        <w:rPr>
          <w:rFonts w:ascii="Century Gothic" w:eastAsia="Arial Unicode MS" w:hAnsi="Century Gothic" w:cs="Arial"/>
          <w:sz w:val="22"/>
          <w:szCs w:val="22"/>
        </w:rPr>
        <w:tab/>
        <w:t xml:space="preserve">Soggiorno di studio di un anno a Londra </w:t>
      </w:r>
      <w:r w:rsidR="00EA65BB">
        <w:rPr>
          <w:rFonts w:ascii="Century Gothic" w:eastAsia="Arial Unicode MS" w:hAnsi="Century Gothic" w:cs="Arial"/>
          <w:sz w:val="22"/>
          <w:szCs w:val="22"/>
        </w:rPr>
        <w:t>nell’ambito</w:t>
      </w:r>
      <w:r w:rsidRPr="001D1D02">
        <w:rPr>
          <w:rFonts w:ascii="Century Gothic" w:eastAsia="Arial Unicode MS" w:hAnsi="Century Gothic" w:cs="Arial"/>
          <w:sz w:val="22"/>
          <w:szCs w:val="22"/>
        </w:rPr>
        <w:t xml:space="preserve"> del programma di scambio dell’Università di Trieste. “</w:t>
      </w:r>
      <w:proofErr w:type="spellStart"/>
      <w:r w:rsidRPr="001D1D02">
        <w:rPr>
          <w:rFonts w:ascii="Century Gothic" w:eastAsia="Arial Unicode MS" w:hAnsi="Century Gothic" w:cs="Arial"/>
          <w:sz w:val="22"/>
          <w:szCs w:val="22"/>
        </w:rPr>
        <w:t>Proficiency</w:t>
      </w:r>
      <w:proofErr w:type="spellEnd"/>
      <w:r w:rsidRPr="001D1D02">
        <w:rPr>
          <w:rFonts w:ascii="Century Gothic" w:eastAsia="Arial Unicode MS" w:hAnsi="Century Gothic" w:cs="Arial"/>
          <w:sz w:val="22"/>
          <w:szCs w:val="22"/>
        </w:rPr>
        <w:t>” diploma (Università di Cambridge, Inghilterra).</w:t>
      </w:r>
    </w:p>
    <w:p w:rsidR="00F37FB6" w:rsidRPr="001D1D02" w:rsidRDefault="00F37FB6" w:rsidP="00064F5A">
      <w:pPr>
        <w:jc w:val="both"/>
        <w:rPr>
          <w:rFonts w:ascii="Century Gothic" w:eastAsia="Arial Unicode MS" w:hAnsi="Century Gothic" w:cs="Arial"/>
          <w:b/>
          <w:sz w:val="22"/>
          <w:szCs w:val="22"/>
        </w:rPr>
      </w:pPr>
    </w:p>
    <w:p w:rsidR="00422708" w:rsidRPr="001D1D02" w:rsidRDefault="00422708" w:rsidP="00064F5A">
      <w:pPr>
        <w:jc w:val="both"/>
        <w:rPr>
          <w:rFonts w:ascii="Arial" w:eastAsia="Arial Unicode MS" w:hAnsi="Arial" w:cs="Arial"/>
          <w:b/>
        </w:rPr>
      </w:pPr>
    </w:p>
    <w:tbl>
      <w:tblPr>
        <w:tblW w:w="0" w:type="auto"/>
        <w:shd w:val="pct10" w:color="auto" w:fill="auto"/>
        <w:tblLook w:val="01E0"/>
      </w:tblPr>
      <w:tblGrid>
        <w:gridCol w:w="9778"/>
      </w:tblGrid>
      <w:tr w:rsidR="002B3FE2" w:rsidRPr="001D1D02" w:rsidTr="007732D2">
        <w:tc>
          <w:tcPr>
            <w:tcW w:w="9778" w:type="dxa"/>
            <w:shd w:val="pct10" w:color="auto" w:fill="auto"/>
          </w:tcPr>
          <w:p w:rsidR="002B3FE2" w:rsidRPr="001D1D02" w:rsidRDefault="002B3FE2" w:rsidP="007732D2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1D1D02">
              <w:rPr>
                <w:rFonts w:ascii="Arial Unicode MS" w:eastAsia="Arial Unicode MS" w:hAnsi="Arial Unicode MS" w:cs="Arial Unicode MS"/>
                <w:b/>
              </w:rPr>
              <w:t>ESPERIENZE PROFESSIONALI</w:t>
            </w:r>
          </w:p>
        </w:tc>
      </w:tr>
    </w:tbl>
    <w:p w:rsidR="000B6E28" w:rsidRPr="001D1D02" w:rsidRDefault="000B6E28" w:rsidP="00064F5A">
      <w:pPr>
        <w:jc w:val="both"/>
        <w:rPr>
          <w:rFonts w:ascii="Century Gothic" w:eastAsia="Arial Unicode MS" w:hAnsi="Century Gothic" w:cs="Arial"/>
          <w:b/>
          <w:sz w:val="22"/>
          <w:szCs w:val="22"/>
        </w:rPr>
      </w:pPr>
    </w:p>
    <w:p w:rsidR="00422708" w:rsidRPr="001D1D02" w:rsidRDefault="00422708" w:rsidP="00422708">
      <w:pPr>
        <w:ind w:left="1440" w:hanging="1440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b/>
          <w:sz w:val="22"/>
          <w:szCs w:val="22"/>
        </w:rPr>
        <w:t>2005-</w:t>
      </w:r>
      <w:r w:rsidR="002535FF">
        <w:rPr>
          <w:rFonts w:ascii="Century Gothic" w:eastAsia="Arial Unicode MS" w:hAnsi="Century Gothic" w:cs="Arial"/>
          <w:b/>
          <w:sz w:val="22"/>
          <w:szCs w:val="22"/>
        </w:rPr>
        <w:t>2019</w:t>
      </w:r>
      <w:r w:rsidRPr="001D1D02">
        <w:rPr>
          <w:rFonts w:ascii="Century Gothic" w:eastAsia="Arial Unicode MS" w:hAnsi="Century Gothic" w:cs="Arial"/>
          <w:b/>
          <w:sz w:val="22"/>
          <w:szCs w:val="22"/>
        </w:rPr>
        <w:tab/>
      </w:r>
      <w:r w:rsidRPr="001D1D02">
        <w:rPr>
          <w:rFonts w:ascii="Century Gothic" w:eastAsia="Arial Unicode MS" w:hAnsi="Century Gothic" w:cs="Arial"/>
          <w:sz w:val="22"/>
          <w:szCs w:val="22"/>
        </w:rPr>
        <w:t>Traduttrice freelance dal tedesco e dall’inglese per agenzie di traduzione in Austria, Svizzera</w:t>
      </w:r>
      <w:r w:rsidR="00235177">
        <w:rPr>
          <w:rFonts w:ascii="Century Gothic" w:eastAsia="Arial Unicode MS" w:hAnsi="Century Gothic" w:cs="Arial"/>
          <w:sz w:val="22"/>
          <w:szCs w:val="22"/>
        </w:rPr>
        <w:t>,</w:t>
      </w:r>
      <w:r w:rsidRPr="001D1D02">
        <w:rPr>
          <w:rFonts w:ascii="Century Gothic" w:eastAsia="Arial Unicode MS" w:hAnsi="Century Gothic" w:cs="Arial"/>
          <w:sz w:val="22"/>
          <w:szCs w:val="22"/>
        </w:rPr>
        <w:t xml:space="preserve"> </w:t>
      </w:r>
      <w:r w:rsidR="00EA65BB">
        <w:rPr>
          <w:rFonts w:ascii="Century Gothic" w:eastAsia="Arial Unicode MS" w:hAnsi="Century Gothic" w:cs="Arial"/>
          <w:sz w:val="22"/>
          <w:szCs w:val="22"/>
        </w:rPr>
        <w:t>Regno Unito</w:t>
      </w:r>
      <w:r w:rsidR="00235177">
        <w:rPr>
          <w:rFonts w:ascii="Century Gothic" w:eastAsia="Arial Unicode MS" w:hAnsi="Century Gothic" w:cs="Arial"/>
          <w:sz w:val="22"/>
          <w:szCs w:val="22"/>
        </w:rPr>
        <w:t xml:space="preserve">, </w:t>
      </w:r>
      <w:r w:rsidRPr="001D1D02">
        <w:rPr>
          <w:rFonts w:ascii="Century Gothic" w:eastAsia="Arial Unicode MS" w:hAnsi="Century Gothic" w:cs="Arial"/>
          <w:sz w:val="22"/>
          <w:szCs w:val="22"/>
        </w:rPr>
        <w:t>Italia</w:t>
      </w:r>
      <w:r w:rsidR="002A5FF5" w:rsidRPr="001D1D02">
        <w:rPr>
          <w:rFonts w:ascii="Century Gothic" w:eastAsia="Arial Unicode MS" w:hAnsi="Century Gothic" w:cs="Arial"/>
          <w:sz w:val="22"/>
          <w:szCs w:val="22"/>
        </w:rPr>
        <w:t>. Collaborazione con associazioni, aziende</w:t>
      </w:r>
      <w:r w:rsidRPr="001D1D02">
        <w:rPr>
          <w:rFonts w:ascii="Century Gothic" w:eastAsia="Arial Unicode MS" w:hAnsi="Century Gothic" w:cs="Arial"/>
          <w:sz w:val="22"/>
          <w:szCs w:val="22"/>
        </w:rPr>
        <w:t xml:space="preserve"> e studi le</w:t>
      </w:r>
      <w:r w:rsidR="002A5FF5" w:rsidRPr="001D1D02">
        <w:rPr>
          <w:rFonts w:ascii="Century Gothic" w:eastAsia="Arial Unicode MS" w:hAnsi="Century Gothic" w:cs="Arial"/>
          <w:sz w:val="22"/>
          <w:szCs w:val="22"/>
        </w:rPr>
        <w:t>gali italiani, asseverazioni e consulenze linguistiche per liberi professionisti. Attività di revisione e correzione di testi (DE&gt;IT, EN&gt;IT).</w:t>
      </w:r>
      <w:r w:rsidRPr="001D1D02">
        <w:rPr>
          <w:rFonts w:ascii="Century Gothic" w:eastAsia="Arial Unicode MS" w:hAnsi="Century Gothic" w:cs="Arial"/>
          <w:sz w:val="22"/>
          <w:szCs w:val="22"/>
        </w:rPr>
        <w:t xml:space="preserve"> </w:t>
      </w:r>
    </w:p>
    <w:p w:rsidR="00422708" w:rsidRPr="001D1D02" w:rsidRDefault="00422708" w:rsidP="00F37FB6">
      <w:pPr>
        <w:ind w:left="1440" w:hanging="1440"/>
        <w:jc w:val="both"/>
        <w:rPr>
          <w:rFonts w:ascii="Century Gothic" w:eastAsia="Arial Unicode MS" w:hAnsi="Century Gothic" w:cs="Arial"/>
          <w:b/>
          <w:sz w:val="22"/>
          <w:szCs w:val="22"/>
        </w:rPr>
      </w:pPr>
    </w:p>
    <w:p w:rsidR="00F37FB6" w:rsidRPr="001D1D02" w:rsidRDefault="00F37FB6" w:rsidP="00F37FB6">
      <w:pPr>
        <w:ind w:left="1440" w:hanging="1440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b/>
          <w:sz w:val="22"/>
          <w:szCs w:val="22"/>
        </w:rPr>
        <w:t>1998-2005</w:t>
      </w:r>
      <w:r w:rsidRPr="001D1D02">
        <w:rPr>
          <w:rFonts w:ascii="Century Gothic" w:eastAsia="Arial Unicode MS" w:hAnsi="Century Gothic" w:cs="Arial"/>
          <w:b/>
          <w:sz w:val="22"/>
          <w:szCs w:val="22"/>
        </w:rPr>
        <w:tab/>
      </w:r>
      <w:r w:rsidRPr="001D1D02">
        <w:rPr>
          <w:rFonts w:ascii="Century Gothic" w:eastAsia="Arial Unicode MS" w:hAnsi="Century Gothic" w:cs="Arial"/>
          <w:sz w:val="22"/>
          <w:szCs w:val="22"/>
        </w:rPr>
        <w:t xml:space="preserve">Impiegata presso la </w:t>
      </w:r>
      <w:r w:rsidR="00EA3E8D" w:rsidRPr="001D1D02">
        <w:rPr>
          <w:rFonts w:ascii="Century Gothic" w:eastAsia="Arial Unicode MS" w:hAnsi="Century Gothic" w:cs="Arial"/>
          <w:sz w:val="22"/>
          <w:szCs w:val="22"/>
        </w:rPr>
        <w:t xml:space="preserve">“SMS </w:t>
      </w:r>
      <w:proofErr w:type="spellStart"/>
      <w:r w:rsidR="00EA3E8D" w:rsidRPr="001D1D02">
        <w:rPr>
          <w:rFonts w:ascii="Century Gothic" w:eastAsia="Arial Unicode MS" w:hAnsi="Century Gothic" w:cs="Arial"/>
          <w:sz w:val="22"/>
          <w:szCs w:val="22"/>
        </w:rPr>
        <w:t>Meer</w:t>
      </w:r>
      <w:proofErr w:type="spellEnd"/>
      <w:r w:rsidR="00EA3E8D" w:rsidRPr="001D1D02">
        <w:rPr>
          <w:rFonts w:ascii="Century Gothic" w:eastAsia="Arial Unicode MS" w:hAnsi="Century Gothic" w:cs="Arial"/>
          <w:sz w:val="22"/>
          <w:szCs w:val="22"/>
        </w:rPr>
        <w:t xml:space="preserve"> Italia” </w:t>
      </w:r>
      <w:r w:rsidR="00422708" w:rsidRPr="001D1D02">
        <w:rPr>
          <w:rFonts w:ascii="Century Gothic" w:eastAsia="Arial Unicode MS" w:hAnsi="Century Gothic" w:cs="Arial"/>
          <w:sz w:val="22"/>
          <w:szCs w:val="22"/>
        </w:rPr>
        <w:t xml:space="preserve">– società facente parte del gruppo SMS </w:t>
      </w:r>
      <w:proofErr w:type="spellStart"/>
      <w:r w:rsidR="00422708" w:rsidRPr="001D1D02">
        <w:rPr>
          <w:rFonts w:ascii="Century Gothic" w:eastAsia="Arial Unicode MS" w:hAnsi="Century Gothic" w:cs="Arial"/>
          <w:sz w:val="22"/>
          <w:szCs w:val="22"/>
        </w:rPr>
        <w:t>Demag</w:t>
      </w:r>
      <w:proofErr w:type="spellEnd"/>
      <w:r w:rsidR="00422708" w:rsidRPr="001D1D02">
        <w:rPr>
          <w:rFonts w:ascii="Century Gothic" w:eastAsia="Arial Unicode MS" w:hAnsi="Century Gothic" w:cs="Arial"/>
          <w:sz w:val="22"/>
          <w:szCs w:val="22"/>
        </w:rPr>
        <w:t xml:space="preserve"> AG </w:t>
      </w:r>
      <w:r w:rsidR="002A5FF5" w:rsidRPr="001D1D02">
        <w:rPr>
          <w:rFonts w:ascii="Century Gothic" w:eastAsia="Arial Unicode MS" w:hAnsi="Century Gothic" w:cs="Arial"/>
          <w:sz w:val="22"/>
          <w:szCs w:val="22"/>
        </w:rPr>
        <w:t>–</w:t>
      </w:r>
      <w:r w:rsidR="00422708" w:rsidRPr="001D1D02">
        <w:rPr>
          <w:rFonts w:ascii="Century Gothic" w:eastAsia="Arial Unicode MS" w:hAnsi="Century Gothic" w:cs="Arial"/>
          <w:sz w:val="22"/>
          <w:szCs w:val="22"/>
        </w:rPr>
        <w:t xml:space="preserve"> </w:t>
      </w:r>
      <w:r w:rsidR="002A5FF5" w:rsidRPr="001D1D02">
        <w:rPr>
          <w:rFonts w:ascii="Century Gothic" w:eastAsia="Arial Unicode MS" w:hAnsi="Century Gothic" w:cs="Arial"/>
          <w:sz w:val="22"/>
          <w:szCs w:val="22"/>
        </w:rPr>
        <w:t xml:space="preserve">a </w:t>
      </w:r>
      <w:proofErr w:type="spellStart"/>
      <w:r w:rsidRPr="001D1D02">
        <w:rPr>
          <w:rFonts w:ascii="Century Gothic" w:eastAsia="Arial Unicode MS" w:hAnsi="Century Gothic" w:cs="Arial"/>
          <w:sz w:val="22"/>
          <w:szCs w:val="22"/>
        </w:rPr>
        <w:t>Tarcento</w:t>
      </w:r>
      <w:proofErr w:type="spellEnd"/>
      <w:r w:rsidRPr="001D1D02">
        <w:rPr>
          <w:rFonts w:ascii="Century Gothic" w:eastAsia="Arial Unicode MS" w:hAnsi="Century Gothic" w:cs="Arial"/>
          <w:sz w:val="22"/>
          <w:szCs w:val="22"/>
        </w:rPr>
        <w:t xml:space="preserve"> (UD) con varie mansioni (Ufficio Commerciale e Segreteria di Direzione). Responsabile dell’attività di marketing;  specializzata in traduzione sia di testi tecnici (settore siderurgico) sia soprattutto di testi economico-legali (contratti di fornitura, contratti di agenzia e rappresentanza, verbali di Assemblee e Consigli di Amministrazione, Bilanci di Esercizio e Note Integrative al Bilancio).</w:t>
      </w:r>
    </w:p>
    <w:p w:rsidR="00F37FB6" w:rsidRPr="001D1D02" w:rsidRDefault="00F37FB6" w:rsidP="00F37FB6">
      <w:pPr>
        <w:ind w:left="1440" w:hanging="1440"/>
        <w:jc w:val="both"/>
        <w:rPr>
          <w:rFonts w:ascii="Century Gothic" w:eastAsia="Arial Unicode MS" w:hAnsi="Century Gothic" w:cs="Arial"/>
          <w:sz w:val="22"/>
          <w:szCs w:val="22"/>
        </w:rPr>
      </w:pPr>
    </w:p>
    <w:p w:rsidR="00442107" w:rsidRDefault="00442107" w:rsidP="00F37FB6">
      <w:pPr>
        <w:ind w:left="1440" w:hanging="1440"/>
        <w:jc w:val="both"/>
        <w:rPr>
          <w:rFonts w:ascii="Century Gothic" w:eastAsia="Arial Unicode MS" w:hAnsi="Century Gothic" w:cs="Arial"/>
          <w:b/>
          <w:sz w:val="22"/>
          <w:szCs w:val="22"/>
        </w:rPr>
      </w:pPr>
    </w:p>
    <w:p w:rsidR="00F37FB6" w:rsidRPr="001D1D02" w:rsidRDefault="00F37FB6" w:rsidP="00F37FB6">
      <w:pPr>
        <w:ind w:left="1440" w:hanging="1440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b/>
          <w:sz w:val="22"/>
          <w:szCs w:val="22"/>
        </w:rPr>
        <w:t>1995-1998</w:t>
      </w:r>
      <w:r w:rsidRPr="001D1D02">
        <w:rPr>
          <w:rFonts w:ascii="Century Gothic" w:eastAsia="Arial Unicode MS" w:hAnsi="Century Gothic" w:cs="Arial"/>
          <w:b/>
          <w:sz w:val="22"/>
          <w:szCs w:val="22"/>
        </w:rPr>
        <w:tab/>
      </w:r>
      <w:r w:rsidR="00422708" w:rsidRPr="001D1D02">
        <w:rPr>
          <w:rFonts w:ascii="Century Gothic" w:eastAsia="Arial Unicode MS" w:hAnsi="Century Gothic" w:cs="Arial"/>
          <w:sz w:val="22"/>
          <w:szCs w:val="22"/>
        </w:rPr>
        <w:t>Traduttrice free</w:t>
      </w:r>
      <w:r w:rsidRPr="001D1D02">
        <w:rPr>
          <w:rFonts w:ascii="Century Gothic" w:eastAsia="Arial Unicode MS" w:hAnsi="Century Gothic" w:cs="Arial"/>
          <w:sz w:val="22"/>
          <w:szCs w:val="22"/>
        </w:rPr>
        <w:t xml:space="preserve">lance dall’inglese e dal tedesco in italiano per agenzie di traduzione e clienti diretti. Collaborazione con la casa editrice </w:t>
      </w:r>
      <w:r w:rsidR="002A5FF5" w:rsidRPr="001D1D02">
        <w:rPr>
          <w:rFonts w:ascii="Century Gothic" w:eastAsia="Arial Unicode MS" w:hAnsi="Century Gothic" w:cs="Arial"/>
          <w:sz w:val="22"/>
          <w:szCs w:val="22"/>
        </w:rPr>
        <w:t>“</w:t>
      </w:r>
      <w:proofErr w:type="spellStart"/>
      <w:r w:rsidRPr="001D1D02">
        <w:rPr>
          <w:rFonts w:ascii="Century Gothic" w:eastAsia="Arial Unicode MS" w:hAnsi="Century Gothic" w:cs="Arial"/>
          <w:sz w:val="22"/>
          <w:szCs w:val="22"/>
        </w:rPr>
        <w:t>Passigli</w:t>
      </w:r>
      <w:proofErr w:type="spellEnd"/>
      <w:r w:rsidR="002A5FF5" w:rsidRPr="001D1D02">
        <w:rPr>
          <w:rFonts w:ascii="Century Gothic" w:eastAsia="Arial Unicode MS" w:hAnsi="Century Gothic" w:cs="Arial"/>
          <w:sz w:val="22"/>
          <w:szCs w:val="22"/>
        </w:rPr>
        <w:t xml:space="preserve"> Editori” (Firenze)</w:t>
      </w:r>
      <w:r w:rsidRPr="001D1D02">
        <w:rPr>
          <w:rFonts w:ascii="Century Gothic" w:eastAsia="Arial Unicode MS" w:hAnsi="Century Gothic" w:cs="Arial"/>
          <w:sz w:val="22"/>
          <w:szCs w:val="22"/>
        </w:rPr>
        <w:t xml:space="preserve">. Interprete di trattativa nel corso di </w:t>
      </w:r>
      <w:r w:rsidR="002A5FF5" w:rsidRPr="001D1D02">
        <w:rPr>
          <w:rFonts w:ascii="Century Gothic" w:eastAsia="Arial Unicode MS" w:hAnsi="Century Gothic" w:cs="Arial"/>
          <w:sz w:val="22"/>
          <w:szCs w:val="22"/>
        </w:rPr>
        <w:t>negoziati</w:t>
      </w:r>
      <w:r w:rsidRPr="001D1D02">
        <w:rPr>
          <w:rFonts w:ascii="Century Gothic" w:eastAsia="Arial Unicode MS" w:hAnsi="Century Gothic" w:cs="Arial"/>
          <w:sz w:val="22"/>
          <w:szCs w:val="22"/>
        </w:rPr>
        <w:t xml:space="preserve"> commerciali e stipul</w:t>
      </w:r>
      <w:r w:rsidR="002A5FF5" w:rsidRPr="001D1D02">
        <w:rPr>
          <w:rFonts w:ascii="Century Gothic" w:eastAsia="Arial Unicode MS" w:hAnsi="Century Gothic" w:cs="Arial"/>
          <w:sz w:val="22"/>
          <w:szCs w:val="22"/>
        </w:rPr>
        <w:t>e</w:t>
      </w:r>
      <w:r w:rsidRPr="001D1D02">
        <w:rPr>
          <w:rFonts w:ascii="Century Gothic" w:eastAsia="Arial Unicode MS" w:hAnsi="Century Gothic" w:cs="Arial"/>
          <w:sz w:val="22"/>
          <w:szCs w:val="22"/>
        </w:rPr>
        <w:t xml:space="preserve"> di contratti; collaborazione con studi legali; asseverazioni; consulenze linguistiche per liberi professionisti.</w:t>
      </w:r>
    </w:p>
    <w:p w:rsidR="00F37FB6" w:rsidRPr="001D1D02" w:rsidRDefault="00F37FB6" w:rsidP="00F37FB6">
      <w:pPr>
        <w:ind w:left="1440" w:hanging="1440"/>
        <w:jc w:val="both"/>
        <w:rPr>
          <w:rFonts w:ascii="Century Gothic" w:eastAsia="Arial Unicode MS" w:hAnsi="Century Gothic" w:cs="Arial"/>
          <w:sz w:val="22"/>
          <w:szCs w:val="22"/>
        </w:rPr>
      </w:pPr>
    </w:p>
    <w:p w:rsidR="00F37FB6" w:rsidRPr="001D1D02" w:rsidRDefault="00F37FB6" w:rsidP="00F37FB6">
      <w:pPr>
        <w:ind w:left="1440" w:hanging="1440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b/>
          <w:sz w:val="22"/>
          <w:szCs w:val="22"/>
        </w:rPr>
        <w:t>1992-1994</w:t>
      </w:r>
      <w:r w:rsidRPr="001D1D02">
        <w:rPr>
          <w:rFonts w:ascii="Century Gothic" w:eastAsia="Arial Unicode MS" w:hAnsi="Century Gothic" w:cs="Arial"/>
          <w:sz w:val="22"/>
          <w:szCs w:val="22"/>
        </w:rPr>
        <w:tab/>
        <w:t xml:space="preserve">Impiegata presso le “Officine Meccaniche </w:t>
      </w:r>
      <w:proofErr w:type="spellStart"/>
      <w:r w:rsidRPr="001D1D02">
        <w:rPr>
          <w:rFonts w:ascii="Century Gothic" w:eastAsia="Arial Unicode MS" w:hAnsi="Century Gothic" w:cs="Arial"/>
          <w:sz w:val="22"/>
          <w:szCs w:val="22"/>
        </w:rPr>
        <w:t>Danieli</w:t>
      </w:r>
      <w:proofErr w:type="spellEnd"/>
      <w:r w:rsidRPr="001D1D02">
        <w:rPr>
          <w:rFonts w:ascii="Century Gothic" w:eastAsia="Arial Unicode MS" w:hAnsi="Century Gothic" w:cs="Arial"/>
          <w:sz w:val="22"/>
          <w:szCs w:val="22"/>
        </w:rPr>
        <w:t xml:space="preserve"> SpA” di </w:t>
      </w:r>
      <w:proofErr w:type="spellStart"/>
      <w:r w:rsidRPr="001D1D02">
        <w:rPr>
          <w:rFonts w:ascii="Century Gothic" w:eastAsia="Arial Unicode MS" w:hAnsi="Century Gothic" w:cs="Arial"/>
          <w:sz w:val="22"/>
          <w:szCs w:val="22"/>
        </w:rPr>
        <w:t>Buttrio</w:t>
      </w:r>
      <w:proofErr w:type="spellEnd"/>
      <w:r w:rsidRPr="001D1D02">
        <w:rPr>
          <w:rFonts w:ascii="Century Gothic" w:eastAsia="Arial Unicode MS" w:hAnsi="Century Gothic" w:cs="Arial"/>
          <w:sz w:val="22"/>
          <w:szCs w:val="22"/>
        </w:rPr>
        <w:t xml:space="preserve"> (UD) con mansioni relative alla gestione commerciale delle commesse dell’attuale “</w:t>
      </w:r>
      <w:proofErr w:type="spellStart"/>
      <w:r w:rsidRPr="001D1D02">
        <w:rPr>
          <w:rFonts w:ascii="Century Gothic" w:eastAsia="Arial Unicode MS" w:hAnsi="Century Gothic" w:cs="Arial"/>
          <w:sz w:val="22"/>
          <w:szCs w:val="22"/>
        </w:rPr>
        <w:t>Danieli</w:t>
      </w:r>
      <w:proofErr w:type="spellEnd"/>
      <w:r w:rsidRPr="001D1D02">
        <w:rPr>
          <w:rFonts w:ascii="Century Gothic" w:eastAsia="Arial Unicode MS" w:hAnsi="Century Gothic" w:cs="Arial"/>
          <w:sz w:val="22"/>
          <w:szCs w:val="22"/>
        </w:rPr>
        <w:t xml:space="preserve"> Service” nell’area europea (tedesca) e africana (paesi anglofoni). </w:t>
      </w:r>
    </w:p>
    <w:p w:rsidR="002A5FF5" w:rsidRPr="001D1D02" w:rsidRDefault="002A5FF5" w:rsidP="00F37FB6">
      <w:pPr>
        <w:ind w:left="1440" w:hanging="1440"/>
        <w:jc w:val="both"/>
        <w:rPr>
          <w:rFonts w:ascii="Century Gothic" w:eastAsia="Arial Unicode MS" w:hAnsi="Century Gothic" w:cs="Arial"/>
          <w:sz w:val="22"/>
          <w:szCs w:val="22"/>
        </w:rPr>
      </w:pPr>
    </w:p>
    <w:p w:rsidR="00F37FB6" w:rsidRPr="001D1D02" w:rsidRDefault="00F37FB6" w:rsidP="00F37FB6">
      <w:pPr>
        <w:ind w:left="1440" w:hanging="1440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b/>
          <w:sz w:val="22"/>
          <w:szCs w:val="22"/>
        </w:rPr>
        <w:t>1991-1992</w:t>
      </w:r>
      <w:r w:rsidRPr="001D1D02">
        <w:rPr>
          <w:rFonts w:ascii="Century Gothic" w:eastAsia="Arial Unicode MS" w:hAnsi="Century Gothic" w:cs="Arial"/>
          <w:b/>
          <w:sz w:val="22"/>
          <w:szCs w:val="22"/>
        </w:rPr>
        <w:tab/>
      </w:r>
      <w:r w:rsidRPr="001D1D02">
        <w:rPr>
          <w:rFonts w:ascii="Century Gothic" w:eastAsia="Arial Unicode MS" w:hAnsi="Century Gothic" w:cs="Arial"/>
          <w:sz w:val="22"/>
          <w:szCs w:val="22"/>
        </w:rPr>
        <w:t xml:space="preserve">Impiegata presso la “STR </w:t>
      </w:r>
      <w:proofErr w:type="spellStart"/>
      <w:r w:rsidRPr="001D1D02">
        <w:rPr>
          <w:rFonts w:ascii="Century Gothic" w:eastAsia="Arial Unicode MS" w:hAnsi="Century Gothic" w:cs="Arial"/>
          <w:sz w:val="22"/>
          <w:szCs w:val="22"/>
        </w:rPr>
        <w:t>Engineering</w:t>
      </w:r>
      <w:proofErr w:type="spellEnd"/>
      <w:r w:rsidRPr="001D1D02">
        <w:rPr>
          <w:rFonts w:ascii="Century Gothic" w:eastAsia="Arial Unicode MS" w:hAnsi="Century Gothic" w:cs="Arial"/>
          <w:sz w:val="22"/>
          <w:szCs w:val="22"/>
        </w:rPr>
        <w:t xml:space="preserve"> </w:t>
      </w:r>
      <w:proofErr w:type="spellStart"/>
      <w:r w:rsidRPr="001D1D02">
        <w:rPr>
          <w:rFonts w:ascii="Century Gothic" w:eastAsia="Arial Unicode MS" w:hAnsi="Century Gothic" w:cs="Arial"/>
          <w:sz w:val="22"/>
          <w:szCs w:val="22"/>
        </w:rPr>
        <w:t>Consulting</w:t>
      </w:r>
      <w:proofErr w:type="spellEnd"/>
      <w:r w:rsidRPr="001D1D02">
        <w:rPr>
          <w:rFonts w:ascii="Century Gothic" w:eastAsia="Arial Unicode MS" w:hAnsi="Century Gothic" w:cs="Arial"/>
          <w:sz w:val="22"/>
          <w:szCs w:val="22"/>
        </w:rPr>
        <w:t xml:space="preserve"> Srl” di </w:t>
      </w:r>
      <w:proofErr w:type="spellStart"/>
      <w:r w:rsidRPr="001D1D02">
        <w:rPr>
          <w:rFonts w:ascii="Century Gothic" w:eastAsia="Arial Unicode MS" w:hAnsi="Century Gothic" w:cs="Arial"/>
          <w:sz w:val="22"/>
          <w:szCs w:val="22"/>
        </w:rPr>
        <w:t>Casarsa</w:t>
      </w:r>
      <w:proofErr w:type="spellEnd"/>
      <w:r w:rsidRPr="001D1D02">
        <w:rPr>
          <w:rFonts w:ascii="Century Gothic" w:eastAsia="Arial Unicode MS" w:hAnsi="Century Gothic" w:cs="Arial"/>
          <w:sz w:val="22"/>
          <w:szCs w:val="22"/>
        </w:rPr>
        <w:t xml:space="preserve"> della Delizia (PN) con mansioni relative alla gestione dei rapporti con l’estero.  </w:t>
      </w:r>
    </w:p>
    <w:p w:rsidR="00F37FB6" w:rsidRPr="001D1D02" w:rsidRDefault="00F37FB6" w:rsidP="00F37FB6">
      <w:pPr>
        <w:ind w:left="1440" w:hanging="1440"/>
        <w:jc w:val="both"/>
        <w:rPr>
          <w:rFonts w:ascii="Century Gothic" w:eastAsia="Arial Unicode MS" w:hAnsi="Century Gothic" w:cs="Arial"/>
          <w:sz w:val="22"/>
          <w:szCs w:val="22"/>
        </w:rPr>
      </w:pPr>
    </w:p>
    <w:p w:rsidR="00723D3E" w:rsidRPr="001D1D02" w:rsidRDefault="00723D3E" w:rsidP="00723D3E">
      <w:pPr>
        <w:ind w:left="1440" w:hanging="1440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b/>
          <w:sz w:val="22"/>
          <w:szCs w:val="22"/>
        </w:rPr>
        <w:t>1985-1990</w:t>
      </w:r>
      <w:r w:rsidRPr="001D1D02">
        <w:rPr>
          <w:rFonts w:ascii="Century Gothic" w:eastAsia="Arial Unicode MS" w:hAnsi="Century Gothic" w:cs="Arial"/>
          <w:b/>
          <w:sz w:val="22"/>
          <w:szCs w:val="22"/>
        </w:rPr>
        <w:tab/>
      </w:r>
      <w:r w:rsidRPr="001D1D02">
        <w:rPr>
          <w:rFonts w:ascii="Century Gothic" w:eastAsia="Arial Unicode MS" w:hAnsi="Century Gothic" w:cs="Arial"/>
          <w:sz w:val="22"/>
          <w:szCs w:val="22"/>
        </w:rPr>
        <w:t xml:space="preserve">Attività </w:t>
      </w:r>
      <w:r w:rsidR="00B14AF4" w:rsidRPr="001D1D02">
        <w:rPr>
          <w:rFonts w:ascii="Century Gothic" w:eastAsia="Arial Unicode MS" w:hAnsi="Century Gothic" w:cs="Arial"/>
          <w:sz w:val="22"/>
          <w:szCs w:val="22"/>
        </w:rPr>
        <w:t xml:space="preserve">part-time </w:t>
      </w:r>
      <w:r w:rsidRPr="001D1D02">
        <w:rPr>
          <w:rFonts w:ascii="Century Gothic" w:eastAsia="Arial Unicode MS" w:hAnsi="Century Gothic" w:cs="Arial"/>
          <w:sz w:val="22"/>
          <w:szCs w:val="22"/>
        </w:rPr>
        <w:t>di traduzione e interpretar</w:t>
      </w:r>
      <w:r w:rsidR="000743B2" w:rsidRPr="001D1D02">
        <w:rPr>
          <w:rFonts w:ascii="Century Gothic" w:eastAsia="Arial Unicode MS" w:hAnsi="Century Gothic" w:cs="Arial"/>
          <w:sz w:val="22"/>
          <w:szCs w:val="22"/>
        </w:rPr>
        <w:t>iato (interprete di trattativa)</w:t>
      </w:r>
      <w:r w:rsidR="00A30E5B" w:rsidRPr="001D1D02">
        <w:rPr>
          <w:rFonts w:ascii="Century Gothic" w:eastAsia="Arial Unicode MS" w:hAnsi="Century Gothic" w:cs="Arial"/>
          <w:sz w:val="22"/>
          <w:szCs w:val="22"/>
        </w:rPr>
        <w:t xml:space="preserve">. </w:t>
      </w:r>
      <w:r w:rsidR="00BF2529" w:rsidRPr="001D1D02">
        <w:rPr>
          <w:rFonts w:ascii="Century Gothic" w:eastAsia="Arial Unicode MS" w:hAnsi="Century Gothic" w:cs="Arial"/>
          <w:sz w:val="22"/>
          <w:szCs w:val="22"/>
        </w:rPr>
        <w:t>Collaborazione con la casa editrice “</w:t>
      </w:r>
      <w:proofErr w:type="spellStart"/>
      <w:r w:rsidR="00BF2529" w:rsidRPr="001D1D02">
        <w:rPr>
          <w:rFonts w:ascii="Century Gothic" w:eastAsia="Arial Unicode MS" w:hAnsi="Century Gothic" w:cs="Arial"/>
          <w:sz w:val="22"/>
          <w:szCs w:val="22"/>
        </w:rPr>
        <w:t>Harlequin</w:t>
      </w:r>
      <w:proofErr w:type="spellEnd"/>
      <w:r w:rsidR="00BF2529" w:rsidRPr="001D1D02">
        <w:rPr>
          <w:rFonts w:ascii="Century Gothic" w:eastAsia="Arial Unicode MS" w:hAnsi="Century Gothic" w:cs="Arial"/>
          <w:sz w:val="22"/>
          <w:szCs w:val="22"/>
        </w:rPr>
        <w:t xml:space="preserve"> Monda</w:t>
      </w:r>
      <w:r w:rsidR="00F0553A" w:rsidRPr="001D1D02">
        <w:rPr>
          <w:rFonts w:ascii="Century Gothic" w:eastAsia="Arial Unicode MS" w:hAnsi="Century Gothic" w:cs="Arial"/>
          <w:sz w:val="22"/>
          <w:szCs w:val="22"/>
        </w:rPr>
        <w:t>d</w:t>
      </w:r>
      <w:r w:rsidR="00BF2529" w:rsidRPr="001D1D02">
        <w:rPr>
          <w:rFonts w:ascii="Century Gothic" w:eastAsia="Arial Unicode MS" w:hAnsi="Century Gothic" w:cs="Arial"/>
          <w:sz w:val="22"/>
          <w:szCs w:val="22"/>
        </w:rPr>
        <w:t>ori”.</w:t>
      </w:r>
    </w:p>
    <w:p w:rsidR="00BF2529" w:rsidRPr="001D1D02" w:rsidRDefault="00BF2529" w:rsidP="00723D3E">
      <w:pPr>
        <w:ind w:left="1440" w:hanging="1440"/>
        <w:jc w:val="both"/>
        <w:rPr>
          <w:rFonts w:ascii="Century Gothic" w:eastAsia="Arial Unicode MS" w:hAnsi="Century Gothic" w:cs="Arial"/>
          <w:sz w:val="22"/>
          <w:szCs w:val="22"/>
        </w:rPr>
      </w:pPr>
    </w:p>
    <w:p w:rsidR="002A5FF5" w:rsidRPr="001D1D02" w:rsidRDefault="002A5FF5" w:rsidP="00723D3E">
      <w:pPr>
        <w:ind w:left="1440" w:hanging="1440"/>
        <w:jc w:val="both"/>
        <w:rPr>
          <w:rFonts w:ascii="Century Gothic" w:eastAsia="Arial Unicode MS" w:hAnsi="Century Gothic" w:cs="Arial"/>
          <w:sz w:val="22"/>
          <w:szCs w:val="22"/>
        </w:rPr>
      </w:pPr>
    </w:p>
    <w:tbl>
      <w:tblPr>
        <w:tblW w:w="0" w:type="auto"/>
        <w:shd w:val="pct10" w:color="auto" w:fill="auto"/>
        <w:tblLook w:val="01E0"/>
      </w:tblPr>
      <w:tblGrid>
        <w:gridCol w:w="9778"/>
      </w:tblGrid>
      <w:tr w:rsidR="003B424C" w:rsidRPr="001D1D02" w:rsidTr="007732D2">
        <w:tc>
          <w:tcPr>
            <w:tcW w:w="9778" w:type="dxa"/>
            <w:shd w:val="pct10" w:color="auto" w:fill="auto"/>
          </w:tcPr>
          <w:p w:rsidR="003B424C" w:rsidRPr="001D1D02" w:rsidRDefault="002A5FF5" w:rsidP="007732D2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1D1D02">
              <w:rPr>
                <w:rFonts w:ascii="Arial Unicode MS" w:eastAsia="Arial Unicode MS" w:hAnsi="Arial Unicode MS" w:cs="Arial Unicode MS"/>
                <w:b/>
              </w:rPr>
              <w:t>LINGUE</w:t>
            </w:r>
          </w:p>
        </w:tc>
      </w:tr>
    </w:tbl>
    <w:p w:rsidR="003B424C" w:rsidRPr="001D1D02" w:rsidRDefault="003B424C" w:rsidP="003B424C">
      <w:pPr>
        <w:jc w:val="both"/>
        <w:rPr>
          <w:rFonts w:ascii="Century Gothic" w:eastAsia="Arial Unicode MS" w:hAnsi="Century Gothic" w:cs="Arial"/>
          <w:b/>
          <w:sz w:val="22"/>
          <w:szCs w:val="22"/>
        </w:rPr>
      </w:pPr>
    </w:p>
    <w:p w:rsidR="002A5FF5" w:rsidRPr="001D1D02" w:rsidRDefault="002A5FF5" w:rsidP="002A5FF5">
      <w:pPr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sz w:val="22"/>
          <w:szCs w:val="22"/>
        </w:rPr>
        <w:t xml:space="preserve">Madrelingua: </w:t>
      </w:r>
      <w:r w:rsidRPr="001D1D02">
        <w:rPr>
          <w:rFonts w:ascii="Century Gothic" w:eastAsia="Arial Unicode MS" w:hAnsi="Century Gothic" w:cs="Arial"/>
          <w:sz w:val="22"/>
          <w:szCs w:val="22"/>
        </w:rPr>
        <w:tab/>
      </w:r>
      <w:r w:rsidRPr="001D1D02">
        <w:rPr>
          <w:rFonts w:ascii="Century Gothic" w:eastAsia="Arial Unicode MS" w:hAnsi="Century Gothic" w:cs="Arial"/>
          <w:sz w:val="22"/>
          <w:szCs w:val="22"/>
        </w:rPr>
        <w:tab/>
      </w:r>
      <w:r w:rsidRPr="001D1D02">
        <w:rPr>
          <w:rFonts w:ascii="Century Gothic" w:eastAsia="Arial Unicode MS" w:hAnsi="Century Gothic" w:cs="Arial"/>
          <w:sz w:val="22"/>
          <w:szCs w:val="22"/>
        </w:rPr>
        <w:tab/>
        <w:t>Italiano</w:t>
      </w:r>
    </w:p>
    <w:p w:rsidR="002A5FF5" w:rsidRPr="001D1D02" w:rsidRDefault="002A5FF5" w:rsidP="002A5FF5">
      <w:pPr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sz w:val="22"/>
          <w:szCs w:val="22"/>
        </w:rPr>
        <w:t>Combinazioni linguistiche:</w:t>
      </w:r>
      <w:r w:rsidRPr="001D1D02">
        <w:rPr>
          <w:rFonts w:ascii="Century Gothic" w:eastAsia="Arial Unicode MS" w:hAnsi="Century Gothic" w:cs="Arial"/>
          <w:sz w:val="22"/>
          <w:szCs w:val="22"/>
        </w:rPr>
        <w:tab/>
      </w:r>
      <w:r w:rsidRPr="001D1D02">
        <w:rPr>
          <w:rFonts w:ascii="Century Gothic" w:eastAsia="Arial Unicode MS" w:hAnsi="Century Gothic" w:cs="Arial"/>
          <w:sz w:val="22"/>
          <w:szCs w:val="22"/>
        </w:rPr>
        <w:tab/>
        <w:t>Tedesco&gt;Italiano</w:t>
      </w:r>
      <w:r w:rsidRPr="001D1D02">
        <w:rPr>
          <w:rFonts w:ascii="Century Gothic" w:eastAsia="Arial Unicode MS" w:hAnsi="Century Gothic" w:cs="Arial"/>
          <w:sz w:val="22"/>
          <w:szCs w:val="22"/>
        </w:rPr>
        <w:tab/>
      </w:r>
      <w:r w:rsidRPr="001D1D02">
        <w:rPr>
          <w:rFonts w:ascii="Century Gothic" w:eastAsia="Arial Unicode MS" w:hAnsi="Century Gothic" w:cs="Arial"/>
          <w:sz w:val="22"/>
          <w:szCs w:val="22"/>
        </w:rPr>
        <w:tab/>
        <w:t>Inglese&gt;Italiano</w:t>
      </w:r>
    </w:p>
    <w:p w:rsidR="005C7269" w:rsidRPr="001D1D02" w:rsidRDefault="005C7269" w:rsidP="00956C86">
      <w:pPr>
        <w:jc w:val="both"/>
        <w:rPr>
          <w:rFonts w:ascii="Century Gothic" w:eastAsia="Arial Unicode MS" w:hAnsi="Century Gothic" w:cs="Arial"/>
          <w:sz w:val="22"/>
          <w:szCs w:val="22"/>
        </w:rPr>
      </w:pPr>
    </w:p>
    <w:p w:rsidR="002A5FF5" w:rsidRPr="001D1D02" w:rsidRDefault="002A5FF5" w:rsidP="00956C86">
      <w:pPr>
        <w:jc w:val="both"/>
        <w:rPr>
          <w:rFonts w:ascii="Century Gothic" w:eastAsia="Arial Unicode MS" w:hAnsi="Century Gothic" w:cs="Arial"/>
          <w:sz w:val="22"/>
          <w:szCs w:val="22"/>
        </w:rPr>
      </w:pPr>
    </w:p>
    <w:tbl>
      <w:tblPr>
        <w:tblW w:w="0" w:type="auto"/>
        <w:shd w:val="pct10" w:color="auto" w:fill="auto"/>
        <w:tblLook w:val="01E0"/>
      </w:tblPr>
      <w:tblGrid>
        <w:gridCol w:w="9778"/>
      </w:tblGrid>
      <w:tr w:rsidR="00D75766" w:rsidRPr="001D1D02" w:rsidTr="007732D2">
        <w:tc>
          <w:tcPr>
            <w:tcW w:w="9778" w:type="dxa"/>
            <w:shd w:val="pct10" w:color="auto" w:fill="auto"/>
          </w:tcPr>
          <w:p w:rsidR="00D75766" w:rsidRPr="001D1D02" w:rsidRDefault="0092597B" w:rsidP="007732D2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1D1D02">
              <w:rPr>
                <w:rFonts w:ascii="Arial Unicode MS" w:eastAsia="Arial Unicode MS" w:hAnsi="Arial Unicode MS" w:cs="Arial Unicode MS"/>
                <w:b/>
              </w:rPr>
              <w:t>SETTORI</w:t>
            </w:r>
          </w:p>
        </w:tc>
      </w:tr>
    </w:tbl>
    <w:p w:rsidR="00D75766" w:rsidRPr="001D1D02" w:rsidRDefault="00D75766" w:rsidP="00D75766">
      <w:pPr>
        <w:jc w:val="both"/>
        <w:rPr>
          <w:rFonts w:ascii="Century Gothic" w:eastAsia="Arial Unicode MS" w:hAnsi="Century Gothic" w:cs="Arial"/>
          <w:b/>
          <w:sz w:val="22"/>
          <w:szCs w:val="22"/>
        </w:rPr>
      </w:pPr>
    </w:p>
    <w:p w:rsidR="0092597B" w:rsidRPr="001D1D02" w:rsidRDefault="008845CF" w:rsidP="003364BD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Century Gothic" w:eastAsia="Arial Unicode MS" w:hAnsi="Century Gothic" w:cs="Arial"/>
          <w:sz w:val="22"/>
          <w:szCs w:val="22"/>
        </w:rPr>
      </w:pPr>
      <w:proofErr w:type="spellStart"/>
      <w:r>
        <w:rPr>
          <w:rFonts w:ascii="Century Gothic" w:eastAsia="Arial Unicode MS" w:hAnsi="Century Gothic" w:cs="Arial"/>
          <w:sz w:val="22"/>
          <w:szCs w:val="22"/>
        </w:rPr>
        <w:t>Giuridico-l</w:t>
      </w:r>
      <w:r w:rsidR="0092597B" w:rsidRPr="001D1D02">
        <w:rPr>
          <w:rFonts w:ascii="Century Gothic" w:eastAsia="Arial Unicode MS" w:hAnsi="Century Gothic" w:cs="Arial"/>
          <w:sz w:val="22"/>
          <w:szCs w:val="22"/>
        </w:rPr>
        <w:t>egale</w:t>
      </w:r>
      <w:proofErr w:type="spellEnd"/>
      <w:r w:rsidR="0092597B" w:rsidRPr="001D1D02">
        <w:rPr>
          <w:rFonts w:ascii="Century Gothic" w:eastAsia="Arial Unicode MS" w:hAnsi="Century Gothic" w:cs="Arial"/>
          <w:sz w:val="22"/>
          <w:szCs w:val="22"/>
        </w:rPr>
        <w:t xml:space="preserve"> (atti e sentenze, letteratura giuridica, atti notarili) </w:t>
      </w:r>
    </w:p>
    <w:p w:rsidR="00460ACB" w:rsidRPr="001D1D02" w:rsidRDefault="00460ACB" w:rsidP="003364BD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sz w:val="22"/>
          <w:szCs w:val="22"/>
        </w:rPr>
        <w:t>Atti costitutivi, statuti societari, verbali d’assemblea</w:t>
      </w:r>
    </w:p>
    <w:p w:rsidR="00460ACB" w:rsidRPr="001D1D02" w:rsidRDefault="00460ACB" w:rsidP="003364BD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sz w:val="22"/>
          <w:szCs w:val="22"/>
        </w:rPr>
        <w:t>Lettere di intenti, procure commerciali, accordi di riservatezza</w:t>
      </w:r>
    </w:p>
    <w:p w:rsidR="009A34FF" w:rsidRDefault="0092597B" w:rsidP="003364BD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sz w:val="22"/>
          <w:szCs w:val="22"/>
        </w:rPr>
        <w:t>Contratti</w:t>
      </w:r>
      <w:r w:rsidR="00460ACB" w:rsidRPr="001D1D02">
        <w:rPr>
          <w:rFonts w:ascii="Century Gothic" w:eastAsia="Arial Unicode MS" w:hAnsi="Century Gothic" w:cs="Arial"/>
          <w:sz w:val="22"/>
          <w:szCs w:val="22"/>
        </w:rPr>
        <w:t xml:space="preserve"> internazionali e commerciali,</w:t>
      </w:r>
      <w:r w:rsidRPr="001D1D02">
        <w:rPr>
          <w:rFonts w:ascii="Century Gothic" w:eastAsia="Arial Unicode MS" w:hAnsi="Century Gothic" w:cs="Arial"/>
          <w:sz w:val="22"/>
          <w:szCs w:val="22"/>
        </w:rPr>
        <w:t xml:space="preserve"> condizioni generali di contratto</w:t>
      </w:r>
    </w:p>
    <w:p w:rsidR="0092597B" w:rsidRPr="001D1D02" w:rsidRDefault="009A34FF" w:rsidP="003364BD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Century Gothic" w:eastAsia="Arial Unicode MS" w:hAnsi="Century Gothic" w:cs="Arial"/>
          <w:sz w:val="22"/>
          <w:szCs w:val="22"/>
        </w:rPr>
      </w:pPr>
      <w:r>
        <w:rPr>
          <w:rFonts w:ascii="Century Gothic" w:eastAsia="Arial Unicode MS" w:hAnsi="Century Gothic" w:cs="Arial"/>
          <w:sz w:val="22"/>
          <w:szCs w:val="22"/>
        </w:rPr>
        <w:t xml:space="preserve">Contratti </w:t>
      </w:r>
      <w:r w:rsidR="003A6AEA">
        <w:rPr>
          <w:rFonts w:ascii="Century Gothic" w:eastAsia="Arial Unicode MS" w:hAnsi="Century Gothic" w:cs="Arial"/>
          <w:sz w:val="22"/>
          <w:szCs w:val="22"/>
        </w:rPr>
        <w:t>e polizze assicurative</w:t>
      </w:r>
    </w:p>
    <w:p w:rsidR="00460ACB" w:rsidRPr="001D1D02" w:rsidRDefault="00460ACB" w:rsidP="00460ACB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sz w:val="22"/>
          <w:szCs w:val="22"/>
        </w:rPr>
        <w:t>Diritto comunitario, progetti comunitari</w:t>
      </w:r>
    </w:p>
    <w:p w:rsidR="0092597B" w:rsidRDefault="0092597B" w:rsidP="003364BD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sz w:val="22"/>
          <w:szCs w:val="22"/>
        </w:rPr>
        <w:t xml:space="preserve">Finanza, economia, </w:t>
      </w:r>
      <w:r w:rsidR="00460ACB" w:rsidRPr="001D1D02">
        <w:rPr>
          <w:rFonts w:ascii="Century Gothic" w:eastAsia="Arial Unicode MS" w:hAnsi="Century Gothic" w:cs="Arial"/>
          <w:sz w:val="22"/>
          <w:szCs w:val="22"/>
        </w:rPr>
        <w:t>sistema bancario</w:t>
      </w:r>
      <w:r w:rsidR="00435EEF" w:rsidRPr="001D1D02">
        <w:rPr>
          <w:rFonts w:ascii="Century Gothic" w:eastAsia="Arial Unicode MS" w:hAnsi="Century Gothic" w:cs="Arial"/>
          <w:sz w:val="22"/>
          <w:szCs w:val="22"/>
        </w:rPr>
        <w:t>, politica, pubblica amministrazione</w:t>
      </w:r>
    </w:p>
    <w:p w:rsidR="00453D26" w:rsidRPr="001D1D02" w:rsidRDefault="00710B0A" w:rsidP="003364BD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Century Gothic" w:eastAsia="Arial Unicode MS" w:hAnsi="Century Gothic" w:cs="Arial"/>
          <w:sz w:val="22"/>
          <w:szCs w:val="22"/>
        </w:rPr>
      </w:pPr>
      <w:r>
        <w:rPr>
          <w:rFonts w:ascii="Century Gothic" w:eastAsia="Arial Unicode MS" w:hAnsi="Century Gothic" w:cs="Arial"/>
          <w:sz w:val="22"/>
          <w:szCs w:val="22"/>
        </w:rPr>
        <w:t>Risorse umane</w:t>
      </w:r>
      <w:r w:rsidR="00EA0C2A">
        <w:rPr>
          <w:rFonts w:ascii="Century Gothic" w:eastAsia="Arial Unicode MS" w:hAnsi="Century Gothic" w:cs="Arial"/>
          <w:sz w:val="22"/>
          <w:szCs w:val="22"/>
        </w:rPr>
        <w:t>, formazione e aggiornamento professionale</w:t>
      </w:r>
    </w:p>
    <w:p w:rsidR="00435EEF" w:rsidRPr="001D1D02" w:rsidRDefault="00435EEF" w:rsidP="003364BD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sz w:val="22"/>
          <w:szCs w:val="22"/>
        </w:rPr>
        <w:t>Marketing, media, comunicazione</w:t>
      </w:r>
    </w:p>
    <w:p w:rsidR="00435EEF" w:rsidRDefault="00435EEF" w:rsidP="003364BD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sz w:val="22"/>
          <w:szCs w:val="22"/>
        </w:rPr>
        <w:t>Guide</w:t>
      </w:r>
      <w:r w:rsidR="00B23DAA">
        <w:rPr>
          <w:rFonts w:ascii="Century Gothic" w:eastAsia="Arial Unicode MS" w:hAnsi="Century Gothic" w:cs="Arial"/>
          <w:sz w:val="22"/>
          <w:szCs w:val="22"/>
        </w:rPr>
        <w:t>, documentari</w:t>
      </w:r>
      <w:r w:rsidRPr="001D1D02">
        <w:rPr>
          <w:rFonts w:ascii="Century Gothic" w:eastAsia="Arial Unicode MS" w:hAnsi="Century Gothic" w:cs="Arial"/>
          <w:sz w:val="22"/>
          <w:szCs w:val="22"/>
        </w:rPr>
        <w:t xml:space="preserve"> e reportage </w:t>
      </w:r>
      <w:r w:rsidR="00D87878">
        <w:rPr>
          <w:rFonts w:ascii="Century Gothic" w:eastAsia="Arial Unicode MS" w:hAnsi="Century Gothic" w:cs="Arial"/>
          <w:sz w:val="22"/>
          <w:szCs w:val="22"/>
        </w:rPr>
        <w:t>di viaggi</w:t>
      </w:r>
    </w:p>
    <w:p w:rsidR="00EA65BB" w:rsidRPr="001D1D02" w:rsidRDefault="00EA65BB" w:rsidP="003364BD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Century Gothic" w:eastAsia="Arial Unicode MS" w:hAnsi="Century Gothic" w:cs="Arial"/>
          <w:sz w:val="22"/>
          <w:szCs w:val="22"/>
        </w:rPr>
      </w:pPr>
      <w:r>
        <w:rPr>
          <w:rFonts w:ascii="Century Gothic" w:eastAsia="Arial Unicode MS" w:hAnsi="Century Gothic" w:cs="Arial"/>
          <w:sz w:val="22"/>
          <w:szCs w:val="22"/>
        </w:rPr>
        <w:t>Riviste specializzate (settore immobiliare, nuove tecnologie)</w:t>
      </w:r>
    </w:p>
    <w:p w:rsidR="00435EEF" w:rsidRPr="001D1D02" w:rsidRDefault="00B23DAA" w:rsidP="003364BD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Century Gothic" w:eastAsia="Arial Unicode MS" w:hAnsi="Century Gothic" w:cs="Arial"/>
          <w:sz w:val="22"/>
          <w:szCs w:val="22"/>
        </w:rPr>
      </w:pPr>
      <w:r>
        <w:rPr>
          <w:rFonts w:ascii="Century Gothic" w:eastAsia="Arial Unicode MS" w:hAnsi="Century Gothic" w:cs="Arial"/>
          <w:sz w:val="22"/>
          <w:szCs w:val="22"/>
        </w:rPr>
        <w:t>Localizzazione di s</w:t>
      </w:r>
      <w:r w:rsidR="00435EEF" w:rsidRPr="001D1D02">
        <w:rPr>
          <w:rFonts w:ascii="Century Gothic" w:eastAsia="Arial Unicode MS" w:hAnsi="Century Gothic" w:cs="Arial"/>
          <w:sz w:val="22"/>
          <w:szCs w:val="22"/>
        </w:rPr>
        <w:t>iti web</w:t>
      </w:r>
    </w:p>
    <w:p w:rsidR="00435EEF" w:rsidRPr="001D1D02" w:rsidRDefault="00435EEF" w:rsidP="003364BD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sz w:val="22"/>
          <w:szCs w:val="22"/>
        </w:rPr>
        <w:t>Traduzioni pubblicitarie e divulgative</w:t>
      </w:r>
    </w:p>
    <w:p w:rsidR="00435EEF" w:rsidRPr="001D1D02" w:rsidRDefault="00435EEF" w:rsidP="003364BD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1D1D02">
        <w:rPr>
          <w:rFonts w:ascii="Century Gothic" w:eastAsia="Arial Unicode MS" w:hAnsi="Century Gothic" w:cs="Arial"/>
          <w:sz w:val="22"/>
          <w:szCs w:val="22"/>
        </w:rPr>
        <w:t>Arte, musica, cultura</w:t>
      </w:r>
    </w:p>
    <w:p w:rsidR="00460ACB" w:rsidRPr="001D1D02" w:rsidRDefault="00460ACB" w:rsidP="00460ACB">
      <w:pPr>
        <w:jc w:val="both"/>
        <w:rPr>
          <w:rFonts w:ascii="Century Gothic" w:eastAsia="Arial Unicode MS" w:hAnsi="Century Gothic" w:cs="Arial"/>
          <w:sz w:val="22"/>
          <w:szCs w:val="22"/>
        </w:rPr>
      </w:pPr>
    </w:p>
    <w:p w:rsidR="00460ACB" w:rsidRPr="001D1D02" w:rsidRDefault="00460ACB" w:rsidP="00460ACB">
      <w:pPr>
        <w:jc w:val="both"/>
        <w:rPr>
          <w:rFonts w:ascii="Century Gothic" w:eastAsia="Arial Unicode MS" w:hAnsi="Century Gothic" w:cs="Arial"/>
          <w:sz w:val="22"/>
          <w:szCs w:val="22"/>
        </w:rPr>
      </w:pPr>
    </w:p>
    <w:tbl>
      <w:tblPr>
        <w:tblW w:w="0" w:type="auto"/>
        <w:shd w:val="pct10" w:color="auto" w:fill="auto"/>
        <w:tblLook w:val="01E0"/>
      </w:tblPr>
      <w:tblGrid>
        <w:gridCol w:w="9778"/>
      </w:tblGrid>
      <w:tr w:rsidR="00460ACB" w:rsidRPr="001D1D02" w:rsidTr="00BF505C">
        <w:tc>
          <w:tcPr>
            <w:tcW w:w="9778" w:type="dxa"/>
            <w:shd w:val="pct10" w:color="auto" w:fill="auto"/>
          </w:tcPr>
          <w:p w:rsidR="00460ACB" w:rsidRPr="001D1D02" w:rsidRDefault="00460ACB" w:rsidP="00BF505C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1D1D02">
              <w:rPr>
                <w:rFonts w:ascii="Arial Unicode MS" w:eastAsia="Arial Unicode MS" w:hAnsi="Arial Unicode MS" w:cs="Arial Unicode MS"/>
                <w:b/>
              </w:rPr>
              <w:t>CAT TOOLS</w:t>
            </w:r>
          </w:p>
        </w:tc>
      </w:tr>
    </w:tbl>
    <w:p w:rsidR="00460ACB" w:rsidRPr="001D1D02" w:rsidRDefault="00460ACB" w:rsidP="00460ACB">
      <w:pPr>
        <w:jc w:val="both"/>
        <w:rPr>
          <w:rFonts w:ascii="Century Gothic" w:eastAsia="Arial Unicode MS" w:hAnsi="Century Gothic" w:cs="Arial"/>
          <w:b/>
          <w:sz w:val="22"/>
          <w:szCs w:val="22"/>
        </w:rPr>
      </w:pPr>
    </w:p>
    <w:p w:rsidR="00435EEF" w:rsidRPr="001D1D02" w:rsidRDefault="001D6D74" w:rsidP="00442107">
      <w:pPr>
        <w:spacing w:line="288" w:lineRule="auto"/>
        <w:jc w:val="both"/>
        <w:rPr>
          <w:rFonts w:ascii="Century Gothic" w:eastAsia="Arial Unicode MS" w:hAnsi="Century Gothic" w:cs="Arial"/>
          <w:sz w:val="22"/>
          <w:szCs w:val="22"/>
        </w:rPr>
      </w:pPr>
      <w:proofErr w:type="spellStart"/>
      <w:r>
        <w:rPr>
          <w:rFonts w:ascii="Century Gothic" w:eastAsia="Arial Unicode MS" w:hAnsi="Century Gothic" w:cs="Arial"/>
          <w:sz w:val="22"/>
          <w:szCs w:val="22"/>
        </w:rPr>
        <w:t>MemoQ</w:t>
      </w:r>
      <w:proofErr w:type="spellEnd"/>
      <w:r>
        <w:rPr>
          <w:rFonts w:ascii="Century Gothic" w:eastAsia="Arial Unicode MS" w:hAnsi="Century Gothic" w:cs="Arial"/>
          <w:sz w:val="22"/>
          <w:szCs w:val="22"/>
        </w:rPr>
        <w:t xml:space="preserve"> 2014</w:t>
      </w:r>
    </w:p>
    <w:p w:rsidR="00435EEF" w:rsidRPr="001D1D02" w:rsidRDefault="00435EEF" w:rsidP="00956C86">
      <w:pPr>
        <w:jc w:val="both"/>
        <w:rPr>
          <w:rFonts w:ascii="Century Gothic" w:eastAsia="Arial Unicode MS" w:hAnsi="Century Gothic" w:cs="Arial"/>
          <w:sz w:val="22"/>
          <w:szCs w:val="22"/>
        </w:rPr>
      </w:pPr>
    </w:p>
    <w:p w:rsidR="00435EEF" w:rsidRPr="001D1D02" w:rsidRDefault="00435EEF" w:rsidP="00956C86">
      <w:pPr>
        <w:jc w:val="both"/>
        <w:rPr>
          <w:rFonts w:ascii="Century Gothic" w:eastAsia="Arial Unicode MS" w:hAnsi="Century Gothic" w:cs="Arial"/>
          <w:sz w:val="22"/>
          <w:szCs w:val="22"/>
        </w:rPr>
      </w:pPr>
    </w:p>
    <w:sectPr w:rsidR="00435EEF" w:rsidRPr="001D1D02" w:rsidSect="00442107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225" w:rsidRDefault="00DB2225">
      <w:r>
        <w:separator/>
      </w:r>
    </w:p>
  </w:endnote>
  <w:endnote w:type="continuationSeparator" w:id="0">
    <w:p w:rsidR="00DB2225" w:rsidRDefault="00DB2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07" w:rsidRPr="001D1D02" w:rsidRDefault="00442107" w:rsidP="00442107">
    <w:pPr>
      <w:jc w:val="both"/>
      <w:rPr>
        <w:rFonts w:ascii="Century Gothic" w:eastAsia="Arial Unicode MS" w:hAnsi="Century Gothic" w:cs="Arial"/>
        <w:b/>
        <w:sz w:val="18"/>
        <w:szCs w:val="18"/>
      </w:rPr>
    </w:pPr>
    <w:r w:rsidRPr="001D1D02">
      <w:rPr>
        <w:rFonts w:ascii="Century Gothic" w:eastAsia="Arial Unicode MS" w:hAnsi="Century Gothic" w:cs="Arial"/>
        <w:i/>
        <w:sz w:val="18"/>
        <w:szCs w:val="18"/>
      </w:rPr>
      <w:t xml:space="preserve">Ai sensi del </w:t>
    </w:r>
    <w:proofErr w:type="spellStart"/>
    <w:r w:rsidRPr="001D1D02">
      <w:rPr>
        <w:rFonts w:ascii="Century Gothic" w:eastAsia="Arial Unicode MS" w:hAnsi="Century Gothic" w:cs="Arial"/>
        <w:i/>
        <w:sz w:val="18"/>
        <w:szCs w:val="18"/>
      </w:rPr>
      <w:t>D.Lgs.</w:t>
    </w:r>
    <w:proofErr w:type="spellEnd"/>
    <w:r w:rsidRPr="001D1D02">
      <w:rPr>
        <w:rFonts w:ascii="Century Gothic" w:eastAsia="Arial Unicode MS" w:hAnsi="Century Gothic" w:cs="Arial"/>
        <w:i/>
        <w:sz w:val="18"/>
        <w:szCs w:val="18"/>
      </w:rPr>
      <w:t xml:space="preserve"> 196/2003 sulla “Tutela del trattamento dei dati personali”, vi autorizzo all’utilizzo dei miei dati personali per le esigenze di selezione e di comunicazione.</w:t>
    </w:r>
  </w:p>
  <w:p w:rsidR="00442107" w:rsidRDefault="0044210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225" w:rsidRDefault="00DB2225">
      <w:r>
        <w:separator/>
      </w:r>
    </w:p>
  </w:footnote>
  <w:footnote w:type="continuationSeparator" w:id="0">
    <w:p w:rsidR="00DB2225" w:rsidRDefault="00DB2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4D71"/>
    <w:multiLevelType w:val="hybridMultilevel"/>
    <w:tmpl w:val="6284B70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071F8"/>
    <w:multiLevelType w:val="multilevel"/>
    <w:tmpl w:val="36DE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C87B6B"/>
    <w:multiLevelType w:val="hybridMultilevel"/>
    <w:tmpl w:val="36DE54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795049"/>
    <w:multiLevelType w:val="multilevel"/>
    <w:tmpl w:val="04023D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AB36DB9"/>
    <w:multiLevelType w:val="hybridMultilevel"/>
    <w:tmpl w:val="474234A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F5A"/>
    <w:rsid w:val="00020CA2"/>
    <w:rsid w:val="000265D1"/>
    <w:rsid w:val="00064F5A"/>
    <w:rsid w:val="00073E98"/>
    <w:rsid w:val="000743B2"/>
    <w:rsid w:val="000B6E28"/>
    <w:rsid w:val="001052DB"/>
    <w:rsid w:val="0011542E"/>
    <w:rsid w:val="0013479C"/>
    <w:rsid w:val="00137F42"/>
    <w:rsid w:val="00144628"/>
    <w:rsid w:val="00173407"/>
    <w:rsid w:val="001B1967"/>
    <w:rsid w:val="001D1D02"/>
    <w:rsid w:val="001D5013"/>
    <w:rsid w:val="001D6D74"/>
    <w:rsid w:val="0020141A"/>
    <w:rsid w:val="002249B6"/>
    <w:rsid w:val="00235177"/>
    <w:rsid w:val="002535FF"/>
    <w:rsid w:val="00253F29"/>
    <w:rsid w:val="00281FB4"/>
    <w:rsid w:val="002A1C00"/>
    <w:rsid w:val="002A5FF5"/>
    <w:rsid w:val="002B3FE2"/>
    <w:rsid w:val="002C59D9"/>
    <w:rsid w:val="002D1766"/>
    <w:rsid w:val="00305989"/>
    <w:rsid w:val="00324296"/>
    <w:rsid w:val="003364BD"/>
    <w:rsid w:val="00344A68"/>
    <w:rsid w:val="00350D1F"/>
    <w:rsid w:val="00360492"/>
    <w:rsid w:val="00366871"/>
    <w:rsid w:val="003A6AEA"/>
    <w:rsid w:val="003B424C"/>
    <w:rsid w:val="003F0D86"/>
    <w:rsid w:val="00407146"/>
    <w:rsid w:val="00421286"/>
    <w:rsid w:val="00422708"/>
    <w:rsid w:val="00435EEF"/>
    <w:rsid w:val="00442107"/>
    <w:rsid w:val="00453D26"/>
    <w:rsid w:val="00460ACB"/>
    <w:rsid w:val="00462744"/>
    <w:rsid w:val="004C5F55"/>
    <w:rsid w:val="004D1CE1"/>
    <w:rsid w:val="00514262"/>
    <w:rsid w:val="00553CB5"/>
    <w:rsid w:val="00562FEB"/>
    <w:rsid w:val="005C7269"/>
    <w:rsid w:val="00647BCF"/>
    <w:rsid w:val="00662191"/>
    <w:rsid w:val="006762A7"/>
    <w:rsid w:val="006835E5"/>
    <w:rsid w:val="006E6957"/>
    <w:rsid w:val="00710B0A"/>
    <w:rsid w:val="00723D3E"/>
    <w:rsid w:val="0072564B"/>
    <w:rsid w:val="00735418"/>
    <w:rsid w:val="007732D2"/>
    <w:rsid w:val="00775CE5"/>
    <w:rsid w:val="00777773"/>
    <w:rsid w:val="007917BA"/>
    <w:rsid w:val="007C5D0F"/>
    <w:rsid w:val="008845CF"/>
    <w:rsid w:val="0089163F"/>
    <w:rsid w:val="008C7561"/>
    <w:rsid w:val="008E6B05"/>
    <w:rsid w:val="008E7070"/>
    <w:rsid w:val="0092597B"/>
    <w:rsid w:val="0093289F"/>
    <w:rsid w:val="00956C86"/>
    <w:rsid w:val="00975283"/>
    <w:rsid w:val="009A1F26"/>
    <w:rsid w:val="009A24DC"/>
    <w:rsid w:val="009A276D"/>
    <w:rsid w:val="009A3085"/>
    <w:rsid w:val="009A34FF"/>
    <w:rsid w:val="009B393C"/>
    <w:rsid w:val="009E0FFB"/>
    <w:rsid w:val="00A30E5B"/>
    <w:rsid w:val="00A32DA6"/>
    <w:rsid w:val="00A55B15"/>
    <w:rsid w:val="00A6542E"/>
    <w:rsid w:val="00A8527E"/>
    <w:rsid w:val="00A9215A"/>
    <w:rsid w:val="00AB2023"/>
    <w:rsid w:val="00AB48A3"/>
    <w:rsid w:val="00AC22FF"/>
    <w:rsid w:val="00AC3B93"/>
    <w:rsid w:val="00B14AF4"/>
    <w:rsid w:val="00B23DAA"/>
    <w:rsid w:val="00B44DD0"/>
    <w:rsid w:val="00B50DA0"/>
    <w:rsid w:val="00BD2574"/>
    <w:rsid w:val="00BF2529"/>
    <w:rsid w:val="00BF505C"/>
    <w:rsid w:val="00C02EEE"/>
    <w:rsid w:val="00C639BE"/>
    <w:rsid w:val="00C63B28"/>
    <w:rsid w:val="00C930F3"/>
    <w:rsid w:val="00C97595"/>
    <w:rsid w:val="00CC0EB2"/>
    <w:rsid w:val="00CD2C36"/>
    <w:rsid w:val="00CF3909"/>
    <w:rsid w:val="00D0209D"/>
    <w:rsid w:val="00D17D8C"/>
    <w:rsid w:val="00D2261A"/>
    <w:rsid w:val="00D25CB6"/>
    <w:rsid w:val="00D460B4"/>
    <w:rsid w:val="00D75766"/>
    <w:rsid w:val="00D82773"/>
    <w:rsid w:val="00D854E5"/>
    <w:rsid w:val="00D87878"/>
    <w:rsid w:val="00DB2225"/>
    <w:rsid w:val="00DD2782"/>
    <w:rsid w:val="00DF6379"/>
    <w:rsid w:val="00E639E1"/>
    <w:rsid w:val="00E63A3B"/>
    <w:rsid w:val="00E6790D"/>
    <w:rsid w:val="00EA0C2A"/>
    <w:rsid w:val="00EA3E8D"/>
    <w:rsid w:val="00EA65BB"/>
    <w:rsid w:val="00EF0716"/>
    <w:rsid w:val="00F0553A"/>
    <w:rsid w:val="00F2145B"/>
    <w:rsid w:val="00F37FB6"/>
    <w:rsid w:val="00F40996"/>
    <w:rsid w:val="00F728A8"/>
    <w:rsid w:val="00FD7243"/>
    <w:rsid w:val="00FF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3CB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B3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6835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835E5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Office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Microsoft</dc:creator>
  <cp:lastModifiedBy>Luciana Silverio</cp:lastModifiedBy>
  <cp:revision>4</cp:revision>
  <cp:lastPrinted>2005-07-01T14:22:00Z</cp:lastPrinted>
  <dcterms:created xsi:type="dcterms:W3CDTF">2019-11-08T13:32:00Z</dcterms:created>
  <dcterms:modified xsi:type="dcterms:W3CDTF">2019-11-14T15:38:00Z</dcterms:modified>
</cp:coreProperties>
</file>